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4" w:rsidRPr="000E5AB4" w:rsidRDefault="000E5AB4" w:rsidP="000E5AB4">
      <w:pPr>
        <w:shd w:val="clear" w:color="auto" w:fill="F7FBFE"/>
        <w:spacing w:after="150" w:line="330" w:lineRule="atLeast"/>
        <w:rPr>
          <w:rFonts w:ascii="Tahoma" w:eastAsia="Times New Roman" w:hAnsi="Tahoma" w:cs="Tahoma"/>
          <w:caps/>
          <w:color w:val="013564"/>
          <w:sz w:val="27"/>
          <w:szCs w:val="27"/>
        </w:rPr>
      </w:pPr>
      <w:r w:rsidRPr="000E5AB4">
        <w:rPr>
          <w:rFonts w:ascii="Tahoma" w:eastAsia="Times New Roman" w:hAnsi="Tahoma" w:cs="Tahoma"/>
          <w:caps/>
          <w:color w:val="013564"/>
          <w:sz w:val="27"/>
          <w:szCs w:val="27"/>
        </w:rPr>
        <w:t>О ПРОВЕДЕНИИ АПРОБАЦИЙ ЕГЭ-2019</w:t>
      </w:r>
    </w:p>
    <w:p w:rsidR="000E5AB4" w:rsidRPr="000E5AB4" w:rsidRDefault="000E5AB4" w:rsidP="000E5AB4">
      <w:pPr>
        <w:shd w:val="clear" w:color="auto" w:fill="F7FBFE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E5AB4">
        <w:rPr>
          <w:rFonts w:ascii="Tahoma" w:eastAsia="Times New Roman" w:hAnsi="Tahoma" w:cs="Tahoma"/>
          <w:color w:val="555555"/>
          <w:sz w:val="21"/>
          <w:szCs w:val="21"/>
        </w:rPr>
        <w:t>Апробации, направленные на техническую подготовку пунктов проведения единого государственного экзамена, состоятся (с участием обучающихся 11 класса):</w:t>
      </w:r>
    </w:p>
    <w:p w:rsidR="000E5AB4" w:rsidRPr="000E5AB4" w:rsidRDefault="000E5AB4" w:rsidP="000E5AB4">
      <w:pPr>
        <w:shd w:val="clear" w:color="auto" w:fill="F7FBFE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E5AB4">
        <w:rPr>
          <w:rFonts w:ascii="Tahoma" w:eastAsia="Times New Roman" w:hAnsi="Tahoma" w:cs="Tahoma"/>
          <w:color w:val="555555"/>
          <w:sz w:val="21"/>
          <w:szCs w:val="21"/>
        </w:rPr>
        <w:t>- 12.02.2019 - по физике;</w:t>
      </w:r>
    </w:p>
    <w:p w:rsidR="000E5AB4" w:rsidRPr="000E5AB4" w:rsidRDefault="000E5AB4" w:rsidP="000E5AB4">
      <w:pPr>
        <w:shd w:val="clear" w:color="auto" w:fill="F7FBFE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E5AB4">
        <w:rPr>
          <w:rFonts w:ascii="Tahoma" w:eastAsia="Times New Roman" w:hAnsi="Tahoma" w:cs="Tahoma"/>
          <w:color w:val="555555"/>
          <w:sz w:val="21"/>
          <w:szCs w:val="21"/>
        </w:rPr>
        <w:t>- 15.03.2019 - по профильной математике;</w:t>
      </w:r>
    </w:p>
    <w:p w:rsidR="000E5AB4" w:rsidRPr="000E5AB4" w:rsidRDefault="000E5AB4" w:rsidP="000E5AB4">
      <w:pPr>
        <w:shd w:val="clear" w:color="auto" w:fill="F7FBFE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E5AB4">
        <w:rPr>
          <w:rFonts w:ascii="Tahoma" w:eastAsia="Times New Roman" w:hAnsi="Tahoma" w:cs="Tahoma"/>
          <w:color w:val="555555"/>
          <w:sz w:val="21"/>
          <w:szCs w:val="21"/>
        </w:rPr>
        <w:t>- 19.04.2019 - по обществознанию;</w:t>
      </w:r>
    </w:p>
    <w:p w:rsidR="000E5AB4" w:rsidRPr="000E5AB4" w:rsidRDefault="000E5AB4" w:rsidP="000E5AB4">
      <w:pPr>
        <w:shd w:val="clear" w:color="auto" w:fill="F7FBFE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0E5AB4">
        <w:rPr>
          <w:rFonts w:ascii="Tahoma" w:eastAsia="Times New Roman" w:hAnsi="Tahoma" w:cs="Tahoma"/>
          <w:color w:val="555555"/>
          <w:sz w:val="21"/>
          <w:szCs w:val="21"/>
        </w:rPr>
        <w:t>- 15.05.2019 - по русскому языку;</w:t>
      </w:r>
    </w:p>
    <w:p w:rsidR="000E5AB4" w:rsidRPr="000E5AB4" w:rsidRDefault="000E5AB4" w:rsidP="000E5AB4">
      <w:pPr>
        <w:shd w:val="clear" w:color="auto" w:fill="F7FBFE"/>
        <w:spacing w:after="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0E5AB4">
        <w:rPr>
          <w:rFonts w:ascii="Tahoma" w:eastAsia="Times New Roman" w:hAnsi="Tahoma" w:cs="Tahoma"/>
          <w:color w:val="555555"/>
          <w:sz w:val="21"/>
          <w:szCs w:val="21"/>
        </w:rPr>
        <w:t>- 16.05.2019 - по английскому языку (раздел "Говорение").</w:t>
      </w:r>
    </w:p>
    <w:p w:rsidR="007147E2" w:rsidRDefault="007147E2"/>
    <w:sectPr w:rsidR="0071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B4"/>
    <w:rsid w:val="000E5AB4"/>
    <w:rsid w:val="0071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0E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2019-01-18T16:22:00Z</dcterms:created>
  <dcterms:modified xsi:type="dcterms:W3CDTF">2019-01-18T16:22:00Z</dcterms:modified>
</cp:coreProperties>
</file>