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99" w:rsidRDefault="009B4699" w:rsidP="009B4699">
      <w:pPr>
        <w:jc w:val="center"/>
        <w:rPr>
          <w:b/>
          <w:sz w:val="72"/>
          <w:szCs w:val="72"/>
        </w:rPr>
      </w:pPr>
      <w:r w:rsidRPr="009B4699">
        <w:rPr>
          <w:b/>
          <w:sz w:val="72"/>
          <w:szCs w:val="72"/>
        </w:rPr>
        <w:t>ГРАФИК КОНСУЛЬТАЦИЙ</w:t>
      </w:r>
    </w:p>
    <w:p w:rsidR="00B512ED" w:rsidRPr="00B512ED" w:rsidRDefault="00B512ED" w:rsidP="009B4699">
      <w:pPr>
        <w:jc w:val="center"/>
        <w:rPr>
          <w:b/>
          <w:sz w:val="56"/>
          <w:szCs w:val="56"/>
        </w:rPr>
      </w:pPr>
      <w:r w:rsidRPr="00B512ED">
        <w:rPr>
          <w:b/>
          <w:sz w:val="56"/>
          <w:szCs w:val="56"/>
        </w:rPr>
        <w:t>по ОГЭ</w:t>
      </w:r>
    </w:p>
    <w:p w:rsidR="00B512ED" w:rsidRPr="00B512ED" w:rsidRDefault="00B512ED" w:rsidP="009B4699">
      <w:pPr>
        <w:jc w:val="center"/>
        <w:rPr>
          <w:b/>
          <w:sz w:val="56"/>
          <w:szCs w:val="56"/>
        </w:rPr>
      </w:pPr>
      <w:r w:rsidRPr="00B512ED">
        <w:rPr>
          <w:b/>
          <w:sz w:val="56"/>
          <w:szCs w:val="56"/>
        </w:rPr>
        <w:t xml:space="preserve">на 2018-2019 </w:t>
      </w:r>
      <w:proofErr w:type="spellStart"/>
      <w:r w:rsidRPr="00B512ED">
        <w:rPr>
          <w:b/>
          <w:sz w:val="56"/>
          <w:szCs w:val="56"/>
        </w:rPr>
        <w:t>уч</w:t>
      </w:r>
      <w:proofErr w:type="spellEnd"/>
      <w:r w:rsidRPr="00B512ED">
        <w:rPr>
          <w:b/>
          <w:sz w:val="56"/>
          <w:szCs w:val="56"/>
        </w:rPr>
        <w:t>. год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5352"/>
      </w:tblGrid>
      <w:tr w:rsidR="009B4699" w:rsidRPr="009B4699" w:rsidTr="009B4699">
        <w:tc>
          <w:tcPr>
            <w:tcW w:w="817" w:type="dxa"/>
          </w:tcPr>
          <w:p w:rsidR="009B4699" w:rsidRPr="009B4699" w:rsidRDefault="009B4699" w:rsidP="009B4699">
            <w:pPr>
              <w:jc w:val="center"/>
              <w:rPr>
                <w:b/>
                <w:sz w:val="44"/>
                <w:szCs w:val="44"/>
              </w:rPr>
            </w:pPr>
            <w:r w:rsidRPr="009B4699">
              <w:rPr>
                <w:b/>
                <w:sz w:val="44"/>
                <w:szCs w:val="44"/>
              </w:rPr>
              <w:t>№</w:t>
            </w:r>
          </w:p>
        </w:tc>
        <w:tc>
          <w:tcPr>
            <w:tcW w:w="3402" w:type="dxa"/>
          </w:tcPr>
          <w:p w:rsidR="009B4699" w:rsidRPr="009B4699" w:rsidRDefault="009B4699" w:rsidP="009B4699">
            <w:pPr>
              <w:jc w:val="center"/>
              <w:rPr>
                <w:b/>
                <w:sz w:val="44"/>
                <w:szCs w:val="44"/>
              </w:rPr>
            </w:pPr>
            <w:r w:rsidRPr="009B4699">
              <w:rPr>
                <w:b/>
                <w:sz w:val="44"/>
                <w:szCs w:val="44"/>
              </w:rPr>
              <w:t xml:space="preserve">День недели </w:t>
            </w:r>
          </w:p>
        </w:tc>
        <w:tc>
          <w:tcPr>
            <w:tcW w:w="5352" w:type="dxa"/>
          </w:tcPr>
          <w:p w:rsidR="009B4699" w:rsidRPr="009B4699" w:rsidRDefault="009B4699" w:rsidP="009B4699">
            <w:pPr>
              <w:jc w:val="center"/>
              <w:rPr>
                <w:b/>
                <w:sz w:val="44"/>
                <w:szCs w:val="44"/>
              </w:rPr>
            </w:pPr>
            <w:r w:rsidRPr="009B4699">
              <w:rPr>
                <w:b/>
                <w:sz w:val="44"/>
                <w:szCs w:val="44"/>
              </w:rPr>
              <w:t xml:space="preserve"> Предмет</w:t>
            </w:r>
          </w:p>
          <w:p w:rsidR="009B4699" w:rsidRPr="009B4699" w:rsidRDefault="009B4699" w:rsidP="009B469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B4699" w:rsidRPr="009B4699" w:rsidTr="009B4699">
        <w:tc>
          <w:tcPr>
            <w:tcW w:w="817" w:type="dxa"/>
          </w:tcPr>
          <w:p w:rsidR="009B4699" w:rsidRPr="009B4699" w:rsidRDefault="009B4699" w:rsidP="009B4699">
            <w:pPr>
              <w:rPr>
                <w:sz w:val="44"/>
                <w:szCs w:val="44"/>
              </w:rPr>
            </w:pPr>
            <w:r w:rsidRPr="009B4699">
              <w:rPr>
                <w:sz w:val="44"/>
                <w:szCs w:val="44"/>
              </w:rPr>
              <w:t>1</w:t>
            </w:r>
          </w:p>
        </w:tc>
        <w:tc>
          <w:tcPr>
            <w:tcW w:w="3402" w:type="dxa"/>
          </w:tcPr>
          <w:p w:rsidR="009B4699" w:rsidRPr="009B4699" w:rsidRDefault="009B4699" w:rsidP="009B4699">
            <w:pPr>
              <w:rPr>
                <w:sz w:val="44"/>
                <w:szCs w:val="44"/>
              </w:rPr>
            </w:pPr>
            <w:r w:rsidRPr="009B4699">
              <w:rPr>
                <w:sz w:val="44"/>
                <w:szCs w:val="44"/>
              </w:rPr>
              <w:t>Понедельник</w:t>
            </w:r>
          </w:p>
        </w:tc>
        <w:tc>
          <w:tcPr>
            <w:tcW w:w="5352" w:type="dxa"/>
          </w:tcPr>
          <w:p w:rsidR="009B4699" w:rsidRDefault="009B4699" w:rsidP="009B4699">
            <w:pPr>
              <w:jc w:val="center"/>
              <w:rPr>
                <w:sz w:val="44"/>
                <w:szCs w:val="44"/>
              </w:rPr>
            </w:pPr>
          </w:p>
          <w:p w:rsidR="009B4699" w:rsidRPr="009B4699" w:rsidRDefault="009B4699" w:rsidP="009B4699">
            <w:pPr>
              <w:jc w:val="center"/>
              <w:rPr>
                <w:sz w:val="44"/>
                <w:szCs w:val="44"/>
              </w:rPr>
            </w:pPr>
          </w:p>
        </w:tc>
      </w:tr>
      <w:tr w:rsidR="009B4699" w:rsidRPr="009B4699" w:rsidTr="009B4699">
        <w:tc>
          <w:tcPr>
            <w:tcW w:w="817" w:type="dxa"/>
          </w:tcPr>
          <w:p w:rsidR="009B4699" w:rsidRPr="009B4699" w:rsidRDefault="009B4699" w:rsidP="009B4699">
            <w:pPr>
              <w:rPr>
                <w:sz w:val="44"/>
                <w:szCs w:val="44"/>
              </w:rPr>
            </w:pPr>
            <w:r w:rsidRPr="009B4699">
              <w:rPr>
                <w:sz w:val="44"/>
                <w:szCs w:val="44"/>
              </w:rPr>
              <w:t>2</w:t>
            </w:r>
          </w:p>
        </w:tc>
        <w:tc>
          <w:tcPr>
            <w:tcW w:w="3402" w:type="dxa"/>
          </w:tcPr>
          <w:p w:rsidR="009B4699" w:rsidRPr="009B4699" w:rsidRDefault="009B4699" w:rsidP="009B4699">
            <w:pPr>
              <w:rPr>
                <w:sz w:val="44"/>
                <w:szCs w:val="44"/>
              </w:rPr>
            </w:pPr>
            <w:r w:rsidRPr="009B4699">
              <w:rPr>
                <w:sz w:val="44"/>
                <w:szCs w:val="44"/>
              </w:rPr>
              <w:t>Вторник</w:t>
            </w:r>
          </w:p>
        </w:tc>
        <w:tc>
          <w:tcPr>
            <w:tcW w:w="5352" w:type="dxa"/>
          </w:tcPr>
          <w:p w:rsidR="009B4699" w:rsidRDefault="009B4699" w:rsidP="009B4699">
            <w:pPr>
              <w:jc w:val="center"/>
              <w:rPr>
                <w:sz w:val="44"/>
                <w:szCs w:val="44"/>
              </w:rPr>
            </w:pPr>
            <w:r w:rsidRPr="009B4699">
              <w:rPr>
                <w:sz w:val="44"/>
                <w:szCs w:val="44"/>
              </w:rPr>
              <w:t>Русский язык</w:t>
            </w:r>
          </w:p>
          <w:p w:rsidR="009B4699" w:rsidRPr="009B4699" w:rsidRDefault="009B4699" w:rsidP="009B4699">
            <w:pPr>
              <w:jc w:val="center"/>
              <w:rPr>
                <w:sz w:val="44"/>
                <w:szCs w:val="44"/>
              </w:rPr>
            </w:pPr>
          </w:p>
        </w:tc>
      </w:tr>
      <w:tr w:rsidR="009B4699" w:rsidRPr="009B4699" w:rsidTr="009B4699">
        <w:tc>
          <w:tcPr>
            <w:tcW w:w="817" w:type="dxa"/>
          </w:tcPr>
          <w:p w:rsidR="009B4699" w:rsidRPr="009B4699" w:rsidRDefault="009B4699" w:rsidP="009B4699">
            <w:pPr>
              <w:rPr>
                <w:sz w:val="44"/>
                <w:szCs w:val="44"/>
              </w:rPr>
            </w:pPr>
            <w:r w:rsidRPr="009B4699">
              <w:rPr>
                <w:sz w:val="44"/>
                <w:szCs w:val="44"/>
              </w:rPr>
              <w:t>3</w:t>
            </w:r>
          </w:p>
        </w:tc>
        <w:tc>
          <w:tcPr>
            <w:tcW w:w="3402" w:type="dxa"/>
          </w:tcPr>
          <w:p w:rsidR="009B4699" w:rsidRPr="009B4699" w:rsidRDefault="009B4699" w:rsidP="009B4699">
            <w:pPr>
              <w:rPr>
                <w:sz w:val="44"/>
                <w:szCs w:val="44"/>
              </w:rPr>
            </w:pPr>
            <w:r w:rsidRPr="009B4699">
              <w:rPr>
                <w:sz w:val="44"/>
                <w:szCs w:val="44"/>
              </w:rPr>
              <w:t>Среда</w:t>
            </w:r>
          </w:p>
        </w:tc>
        <w:tc>
          <w:tcPr>
            <w:tcW w:w="5352" w:type="dxa"/>
          </w:tcPr>
          <w:p w:rsidR="009B4699" w:rsidRDefault="009B4699" w:rsidP="009B4699">
            <w:pPr>
              <w:jc w:val="center"/>
              <w:rPr>
                <w:sz w:val="44"/>
                <w:szCs w:val="44"/>
              </w:rPr>
            </w:pPr>
            <w:r w:rsidRPr="009B4699">
              <w:rPr>
                <w:sz w:val="44"/>
                <w:szCs w:val="44"/>
              </w:rPr>
              <w:t>Математика</w:t>
            </w:r>
          </w:p>
          <w:p w:rsidR="009B4699" w:rsidRPr="009B4699" w:rsidRDefault="009B4699" w:rsidP="009B4699">
            <w:pPr>
              <w:jc w:val="center"/>
              <w:rPr>
                <w:sz w:val="44"/>
                <w:szCs w:val="44"/>
              </w:rPr>
            </w:pPr>
          </w:p>
        </w:tc>
      </w:tr>
      <w:tr w:rsidR="009B4699" w:rsidRPr="009B4699" w:rsidTr="009B4699">
        <w:tc>
          <w:tcPr>
            <w:tcW w:w="817" w:type="dxa"/>
          </w:tcPr>
          <w:p w:rsidR="009B4699" w:rsidRPr="009B4699" w:rsidRDefault="009B4699" w:rsidP="009B4699">
            <w:pPr>
              <w:rPr>
                <w:sz w:val="44"/>
                <w:szCs w:val="44"/>
              </w:rPr>
            </w:pPr>
            <w:r w:rsidRPr="009B4699">
              <w:rPr>
                <w:sz w:val="44"/>
                <w:szCs w:val="44"/>
              </w:rPr>
              <w:t>4</w:t>
            </w:r>
          </w:p>
        </w:tc>
        <w:tc>
          <w:tcPr>
            <w:tcW w:w="3402" w:type="dxa"/>
          </w:tcPr>
          <w:p w:rsidR="009B4699" w:rsidRPr="009B4699" w:rsidRDefault="009B4699" w:rsidP="009B4699">
            <w:pPr>
              <w:rPr>
                <w:sz w:val="44"/>
                <w:szCs w:val="44"/>
              </w:rPr>
            </w:pPr>
            <w:r w:rsidRPr="009B4699">
              <w:rPr>
                <w:sz w:val="44"/>
                <w:szCs w:val="44"/>
              </w:rPr>
              <w:t>Четверг</w:t>
            </w:r>
          </w:p>
        </w:tc>
        <w:tc>
          <w:tcPr>
            <w:tcW w:w="5352" w:type="dxa"/>
          </w:tcPr>
          <w:p w:rsidR="009B4699" w:rsidRPr="009B4699" w:rsidRDefault="009B4699" w:rsidP="009B4699">
            <w:pPr>
              <w:jc w:val="center"/>
              <w:rPr>
                <w:sz w:val="44"/>
                <w:szCs w:val="44"/>
              </w:rPr>
            </w:pPr>
            <w:r w:rsidRPr="009B4699">
              <w:rPr>
                <w:sz w:val="44"/>
                <w:szCs w:val="44"/>
              </w:rPr>
              <w:t>История</w:t>
            </w:r>
          </w:p>
          <w:p w:rsidR="009B4699" w:rsidRPr="009B4699" w:rsidRDefault="009B4699" w:rsidP="009B4699">
            <w:pPr>
              <w:jc w:val="center"/>
              <w:rPr>
                <w:sz w:val="44"/>
                <w:szCs w:val="44"/>
              </w:rPr>
            </w:pPr>
            <w:r w:rsidRPr="009B4699">
              <w:rPr>
                <w:sz w:val="44"/>
                <w:szCs w:val="44"/>
              </w:rPr>
              <w:t>Обществознание</w:t>
            </w:r>
          </w:p>
        </w:tc>
      </w:tr>
      <w:tr w:rsidR="009B4699" w:rsidRPr="009B4699" w:rsidTr="009B4699">
        <w:tc>
          <w:tcPr>
            <w:tcW w:w="817" w:type="dxa"/>
          </w:tcPr>
          <w:p w:rsidR="009B4699" w:rsidRPr="009B4699" w:rsidRDefault="009B4699" w:rsidP="009B4699">
            <w:pPr>
              <w:rPr>
                <w:sz w:val="44"/>
                <w:szCs w:val="44"/>
              </w:rPr>
            </w:pPr>
            <w:r w:rsidRPr="009B4699">
              <w:rPr>
                <w:sz w:val="44"/>
                <w:szCs w:val="44"/>
              </w:rPr>
              <w:t>5</w:t>
            </w:r>
          </w:p>
        </w:tc>
        <w:tc>
          <w:tcPr>
            <w:tcW w:w="3402" w:type="dxa"/>
          </w:tcPr>
          <w:p w:rsidR="009B4699" w:rsidRPr="009B4699" w:rsidRDefault="009B4699" w:rsidP="009B4699">
            <w:pPr>
              <w:rPr>
                <w:sz w:val="44"/>
                <w:szCs w:val="44"/>
              </w:rPr>
            </w:pPr>
            <w:r w:rsidRPr="009B4699">
              <w:rPr>
                <w:sz w:val="44"/>
                <w:szCs w:val="44"/>
              </w:rPr>
              <w:t>Пятница</w:t>
            </w:r>
          </w:p>
        </w:tc>
        <w:tc>
          <w:tcPr>
            <w:tcW w:w="5352" w:type="dxa"/>
          </w:tcPr>
          <w:p w:rsidR="009B4699" w:rsidRDefault="009B4699" w:rsidP="009B4699">
            <w:pPr>
              <w:jc w:val="center"/>
              <w:rPr>
                <w:sz w:val="44"/>
                <w:szCs w:val="44"/>
              </w:rPr>
            </w:pPr>
            <w:r w:rsidRPr="009B4699">
              <w:rPr>
                <w:sz w:val="44"/>
                <w:szCs w:val="44"/>
              </w:rPr>
              <w:t>География</w:t>
            </w:r>
          </w:p>
          <w:p w:rsidR="009B4699" w:rsidRPr="009B4699" w:rsidRDefault="00B512ED" w:rsidP="009B469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Биология</w:t>
            </w:r>
          </w:p>
        </w:tc>
      </w:tr>
    </w:tbl>
    <w:p w:rsidR="009B4699" w:rsidRPr="00BF2077" w:rsidRDefault="009B4699" w:rsidP="009B4699">
      <w:pPr>
        <w:jc w:val="center"/>
        <w:rPr>
          <w:sz w:val="32"/>
          <w:szCs w:val="32"/>
        </w:rPr>
      </w:pPr>
    </w:p>
    <w:p w:rsidR="00BF2077" w:rsidRPr="00BF2077" w:rsidRDefault="00B512ED" w:rsidP="009B4699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038600" cy="2133600"/>
            <wp:effectExtent l="19050" t="0" r="0" b="0"/>
            <wp:docPr id="1" name="Рисунок 1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077" w:rsidRPr="00BF2077" w:rsidSect="00C8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699"/>
    <w:rsid w:val="005F5BBB"/>
    <w:rsid w:val="009B4699"/>
    <w:rsid w:val="00B512ED"/>
    <w:rsid w:val="00BF2077"/>
    <w:rsid w:val="00C8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36AD-8305-43C6-8E1C-1FD13B19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>Hewlett-Packard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4</cp:revision>
  <cp:lastPrinted>2018-11-15T11:40:00Z</cp:lastPrinted>
  <dcterms:created xsi:type="dcterms:W3CDTF">2018-11-14T19:35:00Z</dcterms:created>
  <dcterms:modified xsi:type="dcterms:W3CDTF">2018-11-18T14:24:00Z</dcterms:modified>
</cp:coreProperties>
</file>