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C9" w:rsidRDefault="00D06448" w:rsidP="00145CC9">
      <w:pPr>
        <w:tabs>
          <w:tab w:val="left" w:pos="993"/>
        </w:tabs>
        <w:ind w:left="-1134" w:right="-426"/>
        <w:rPr>
          <w:rFonts w:ascii="Times New Roman" w:hAnsi="Times New Roman" w:cs="Times New Roman"/>
          <w:sz w:val="24"/>
        </w:rPr>
      </w:pPr>
      <w:r w:rsidRPr="0052567C">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8.2pt">
            <v:imagedata r:id="rId6" o:title="обложка для бюллетеней"/>
          </v:shape>
        </w:pict>
      </w:r>
    </w:p>
    <w:p w:rsidR="00145CC9" w:rsidRPr="00145CC9" w:rsidRDefault="00145CC9" w:rsidP="00145CC9">
      <w:pPr>
        <w:ind w:left="-1701" w:firstLine="567"/>
        <w:jc w:val="center"/>
        <w:rPr>
          <w:rFonts w:ascii="Times New Roman" w:hAnsi="Times New Roman" w:cs="Times New Roman"/>
          <w:b/>
          <w:sz w:val="32"/>
        </w:rPr>
      </w:pPr>
      <w:r w:rsidRPr="00145CC9">
        <w:rPr>
          <w:rFonts w:ascii="Times New Roman" w:hAnsi="Times New Roman" w:cs="Times New Roman"/>
          <w:b/>
          <w:sz w:val="32"/>
        </w:rPr>
        <w:lastRenderedPageBreak/>
        <w:t>Основные нарушения, выявленные в ходе проверок образовательных учреждений.</w:t>
      </w:r>
    </w:p>
    <w:p w:rsidR="00145CC9" w:rsidRPr="00145CC9" w:rsidRDefault="00145CC9" w:rsidP="00145CC9">
      <w:pPr>
        <w:ind w:left="-1701" w:firstLine="567"/>
        <w:rPr>
          <w:rFonts w:ascii="Times New Roman" w:hAnsi="Times New Roman" w:cs="Times New Roman"/>
          <w:sz w:val="24"/>
        </w:rPr>
      </w:pP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 В нарушение ч. 3 ст. 68 Трудового кодекса РФ работники учреждения не ознакомлены под роспись с коллективным договором между работодателем и работниками общеобразовательного учреждения, а также  при приеме на работу работники не ознакомлены под роспись с основными локальными но</w:t>
      </w:r>
      <w:r>
        <w:rPr>
          <w:rFonts w:ascii="Times New Roman" w:hAnsi="Times New Roman" w:cs="Times New Roman"/>
          <w:sz w:val="24"/>
        </w:rPr>
        <w:t xml:space="preserve">рмативными актами организации </w:t>
      </w:r>
      <w:r w:rsidRPr="00145CC9">
        <w:rPr>
          <w:rFonts w:ascii="Times New Roman" w:hAnsi="Times New Roman" w:cs="Times New Roman"/>
          <w:sz w:val="24"/>
        </w:rPr>
        <w:t>ст. 22, 68 Трудового кодекса РФ.</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2. Выплата, причитающихся работникам сумм заработной платы, произведена с нарушением пр</w:t>
      </w:r>
      <w:r>
        <w:rPr>
          <w:rFonts w:ascii="Times New Roman" w:hAnsi="Times New Roman" w:cs="Times New Roman"/>
          <w:sz w:val="24"/>
        </w:rPr>
        <w:t xml:space="preserve">едусмотренного законом срока: </w:t>
      </w:r>
      <w:r w:rsidRPr="00145CC9">
        <w:rPr>
          <w:rFonts w:ascii="Times New Roman" w:hAnsi="Times New Roman" w:cs="Times New Roman"/>
          <w:sz w:val="24"/>
        </w:rPr>
        <w:t>при уво</w:t>
      </w:r>
      <w:r>
        <w:rPr>
          <w:rFonts w:ascii="Times New Roman" w:hAnsi="Times New Roman" w:cs="Times New Roman"/>
          <w:sz w:val="24"/>
        </w:rPr>
        <w:t>льнении - «в день увольнения»;</w:t>
      </w:r>
      <w:r w:rsidRPr="00145CC9">
        <w:rPr>
          <w:rFonts w:ascii="Times New Roman" w:hAnsi="Times New Roman" w:cs="Times New Roman"/>
          <w:sz w:val="24"/>
        </w:rPr>
        <w:t xml:space="preserve"> при предоставлении работникам еже</w:t>
      </w:r>
      <w:r>
        <w:rPr>
          <w:rFonts w:ascii="Times New Roman" w:hAnsi="Times New Roman" w:cs="Times New Roman"/>
          <w:sz w:val="24"/>
        </w:rPr>
        <w:t>годных оплачиваемых отпусков - «</w:t>
      </w:r>
      <w:r w:rsidRPr="00145CC9">
        <w:rPr>
          <w:rFonts w:ascii="Times New Roman" w:hAnsi="Times New Roman" w:cs="Times New Roman"/>
          <w:sz w:val="24"/>
        </w:rPr>
        <w:t>не позднее, чем за три дня</w:t>
      </w:r>
      <w:r>
        <w:rPr>
          <w:rFonts w:ascii="Times New Roman" w:hAnsi="Times New Roman" w:cs="Times New Roman"/>
          <w:sz w:val="24"/>
        </w:rPr>
        <w:t>»</w:t>
      </w:r>
      <w:r w:rsidRPr="00145CC9">
        <w:rPr>
          <w:rFonts w:ascii="Times New Roman" w:hAnsi="Times New Roman" w:cs="Times New Roman"/>
          <w:sz w:val="24"/>
        </w:rPr>
        <w:t>, нарушены ст. 22, 80, 84.1, 136, 140, 236 Трудового кодекса РФ.</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3. Отсутствие оплаты не менее чем в двойном размере при привлечении работников к работе в выходные и нерабочие праздничные дни, в т.ч. при направлении работников в командировки, либо предоставления другого дня отдыха (нарушена ст. 153 Трудового кодекса РФ).</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4. Технические работники сторож и </w:t>
      </w:r>
      <w:r>
        <w:rPr>
          <w:rFonts w:ascii="Times New Roman" w:hAnsi="Times New Roman" w:cs="Times New Roman"/>
          <w:sz w:val="24"/>
        </w:rPr>
        <w:t>слесарь являются инвалидами II</w:t>
      </w:r>
      <w:r w:rsidRPr="00145CC9">
        <w:rPr>
          <w:rFonts w:ascii="Times New Roman" w:hAnsi="Times New Roman" w:cs="Times New Roman"/>
          <w:sz w:val="24"/>
        </w:rPr>
        <w:t xml:space="preserve"> группы. В соответствии с частью 1 статьи 92 ТК РФ, частью 3 статьи 23 Феде</w:t>
      </w:r>
      <w:r>
        <w:rPr>
          <w:rFonts w:ascii="Times New Roman" w:hAnsi="Times New Roman" w:cs="Times New Roman"/>
          <w:sz w:val="24"/>
        </w:rPr>
        <w:t>рального закона от 24.11.1995 №</w:t>
      </w:r>
      <w:r w:rsidRPr="00145CC9">
        <w:rPr>
          <w:rFonts w:ascii="Times New Roman" w:hAnsi="Times New Roman" w:cs="Times New Roman"/>
          <w:sz w:val="24"/>
        </w:rPr>
        <w:t xml:space="preserve">181-ФЗ </w:t>
      </w:r>
      <w:r>
        <w:rPr>
          <w:rFonts w:ascii="Times New Roman" w:hAnsi="Times New Roman" w:cs="Times New Roman"/>
          <w:sz w:val="24"/>
        </w:rPr>
        <w:t>«</w:t>
      </w:r>
      <w:r w:rsidRPr="00145CC9">
        <w:rPr>
          <w:rFonts w:ascii="Times New Roman" w:hAnsi="Times New Roman" w:cs="Times New Roman"/>
          <w:sz w:val="24"/>
        </w:rPr>
        <w:t>О социальной защите инвалидов в РФ</w:t>
      </w:r>
      <w:r>
        <w:rPr>
          <w:rFonts w:ascii="Times New Roman" w:hAnsi="Times New Roman" w:cs="Times New Roman"/>
          <w:sz w:val="24"/>
        </w:rPr>
        <w:t>»</w:t>
      </w:r>
      <w:r w:rsidRPr="00145CC9">
        <w:rPr>
          <w:rFonts w:ascii="Times New Roman" w:hAnsi="Times New Roman" w:cs="Times New Roman"/>
          <w:sz w:val="24"/>
        </w:rPr>
        <w:t xml:space="preserve">, работникам, являющимися инвалидами 1-й и 2-й группы устанавливается продолжительность рабочего времени – не более 35 часов в неделю с сохранением полной оплаты труда. В нарушение действующих норм трудоустроенному на 0,5 ставки, сторожу установлена продолжительность рабочей недели – 20 часов, вместо 17,5 часов. А слесарю хотя и установлена сокращенная продолжительность рабочего времени, но оплата труда производится исходя из нормы рабочего времени 40 часов в неделю по производственному календарю.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5. Нарушены сроки, установленные ст. 103 Трудового кодекса РФ, для утверждения графиков сменности и доведения их до работников. Графики сменности доводятся до сведения работников не позднее, чем за один месяц до введения их в действие. Кроме этого графики не согласованы с профкомом.</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6. В нарушение ст. 57 Трудового кодекса РФ в трудовых договорах со всеми работниками отсутствуют обязательные для включения в трудовой договор сведения, а именно не указаны условия труда на рабочем месте. В соответствии </w:t>
      </w:r>
      <w:r>
        <w:rPr>
          <w:rFonts w:ascii="Times New Roman" w:hAnsi="Times New Roman" w:cs="Times New Roman"/>
          <w:sz w:val="24"/>
        </w:rPr>
        <w:t>со ст.14  Федерального закона №</w:t>
      </w:r>
      <w:r w:rsidRPr="00145CC9">
        <w:rPr>
          <w:rFonts w:ascii="Times New Roman" w:hAnsi="Times New Roman" w:cs="Times New Roman"/>
          <w:sz w:val="24"/>
        </w:rPr>
        <w:t xml:space="preserve">426-ФЗ </w:t>
      </w:r>
      <w:r>
        <w:rPr>
          <w:rFonts w:ascii="Times New Roman" w:hAnsi="Times New Roman" w:cs="Times New Roman"/>
          <w:sz w:val="24"/>
        </w:rPr>
        <w:t>«</w:t>
      </w:r>
      <w:r w:rsidRPr="00145CC9">
        <w:rPr>
          <w:rFonts w:ascii="Times New Roman" w:hAnsi="Times New Roman" w:cs="Times New Roman"/>
          <w:sz w:val="24"/>
        </w:rPr>
        <w:t>О специальной оценке условий труда</w:t>
      </w:r>
      <w:r>
        <w:rPr>
          <w:rFonts w:ascii="Times New Roman" w:hAnsi="Times New Roman" w:cs="Times New Roman"/>
          <w:sz w:val="24"/>
        </w:rPr>
        <w:t>»</w:t>
      </w:r>
      <w:r w:rsidRPr="00145CC9">
        <w:rPr>
          <w:rFonts w:ascii="Times New Roman" w:hAnsi="Times New Roman" w:cs="Times New Roman"/>
          <w:sz w:val="24"/>
        </w:rPr>
        <w:t xml:space="preserve">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 Условия труда по степени вредности и (или) опасности подразделяются на четыре класса - оптимальные, допустимые, вредные и опасные условия труда.</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7. В нарушение ст. 67 Трудового кодекса РФ в части трудовых договоров отсутствуют  подписи работников о получении ими экземпляра трудового договора, кроме того, отсутствуют подписи работников во всех дополнительных соглашениях к трудовым договорам, заключенным в 2020-2021 г.г., в том числе и  подтверждающие получение работниками экземпляров дополнительных соглашений.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lastRenderedPageBreak/>
        <w:t>8. Часть вкладышей к трудовым книжкам работников заполнена с нарушениями. Так, на титульных листах вкладышей отсутствуют подписи владельцев, подписи лица, ответственного за ведение  трудовых книжек, печать организации. Нарушен: п. 32 Порядка ведения и хранения трудовых книжек, утв. Приказом Министерства труда и социально</w:t>
      </w:r>
      <w:r>
        <w:rPr>
          <w:rFonts w:ascii="Times New Roman" w:hAnsi="Times New Roman" w:cs="Times New Roman"/>
          <w:sz w:val="24"/>
        </w:rPr>
        <w:t>й защиты РФ от 19 мая 2021 г. №</w:t>
      </w:r>
      <w:r w:rsidRPr="00145CC9">
        <w:rPr>
          <w:rFonts w:ascii="Times New Roman" w:hAnsi="Times New Roman" w:cs="Times New Roman"/>
          <w:sz w:val="24"/>
        </w:rPr>
        <w:t xml:space="preserve">320н </w:t>
      </w:r>
      <w:r>
        <w:rPr>
          <w:rFonts w:ascii="Times New Roman" w:hAnsi="Times New Roman" w:cs="Times New Roman"/>
          <w:sz w:val="24"/>
        </w:rPr>
        <w:t>«</w:t>
      </w:r>
      <w:r w:rsidRPr="00145CC9">
        <w:rPr>
          <w:rFonts w:ascii="Times New Roman" w:hAnsi="Times New Roman" w:cs="Times New Roman"/>
          <w:sz w:val="24"/>
        </w:rPr>
        <w:t>Об утверждении формы, порядка ведения и хранения трудовых книжек</w:t>
      </w:r>
      <w:r>
        <w:rPr>
          <w:rFonts w:ascii="Times New Roman" w:hAnsi="Times New Roman" w:cs="Times New Roman"/>
          <w:sz w:val="24"/>
        </w:rPr>
        <w:t>»</w:t>
      </w:r>
      <w:r w:rsidRPr="00145CC9">
        <w:rPr>
          <w:rFonts w:ascii="Times New Roman" w:hAnsi="Times New Roman" w:cs="Times New Roman"/>
          <w:sz w:val="24"/>
        </w:rPr>
        <w:t>.</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9. В нарушение ст. 84.1 Трудового кодекса РФ, п. п. 36, 37, 40 Приказа Министерства труда и социально</w:t>
      </w:r>
      <w:r>
        <w:rPr>
          <w:rFonts w:ascii="Times New Roman" w:hAnsi="Times New Roman" w:cs="Times New Roman"/>
          <w:sz w:val="24"/>
        </w:rPr>
        <w:t>й защиты РФ от 19 мая 2021 г. №</w:t>
      </w:r>
      <w:r w:rsidRPr="00145CC9">
        <w:rPr>
          <w:rFonts w:ascii="Times New Roman" w:hAnsi="Times New Roman" w:cs="Times New Roman"/>
          <w:sz w:val="24"/>
        </w:rPr>
        <w:t xml:space="preserve">320н </w:t>
      </w:r>
      <w:r>
        <w:rPr>
          <w:rFonts w:ascii="Times New Roman" w:hAnsi="Times New Roman" w:cs="Times New Roman"/>
          <w:sz w:val="24"/>
        </w:rPr>
        <w:t>«</w:t>
      </w:r>
      <w:r w:rsidRPr="00145CC9">
        <w:rPr>
          <w:rFonts w:ascii="Times New Roman" w:hAnsi="Times New Roman" w:cs="Times New Roman"/>
          <w:sz w:val="24"/>
        </w:rPr>
        <w:t>Об утверждении формы, порядка ведения и хранения трудовых книжек</w:t>
      </w:r>
      <w:r>
        <w:rPr>
          <w:rFonts w:ascii="Times New Roman" w:hAnsi="Times New Roman" w:cs="Times New Roman"/>
          <w:sz w:val="24"/>
        </w:rPr>
        <w:t>»</w:t>
      </w:r>
      <w:r w:rsidRPr="00145CC9">
        <w:rPr>
          <w:rFonts w:ascii="Times New Roman" w:hAnsi="Times New Roman" w:cs="Times New Roman"/>
          <w:sz w:val="24"/>
        </w:rPr>
        <w:t xml:space="preserve">) в Книге учета движения трудовых книжек по уволившимся работникам отсутствуют записи о выдаче им на руки трудовой книжки в день увольнения.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10. В нарушение п. 10 Порядка ведения и хранения трудовых книжек, утв. Приказом Министерства труда и социально</w:t>
      </w:r>
      <w:r>
        <w:rPr>
          <w:rFonts w:ascii="Times New Roman" w:hAnsi="Times New Roman" w:cs="Times New Roman"/>
          <w:sz w:val="24"/>
        </w:rPr>
        <w:t>й защиты РФ от 19 мая 2021 г. №</w:t>
      </w:r>
      <w:r w:rsidRPr="00145CC9">
        <w:rPr>
          <w:rFonts w:ascii="Times New Roman" w:hAnsi="Times New Roman" w:cs="Times New Roman"/>
          <w:sz w:val="24"/>
        </w:rPr>
        <w:t xml:space="preserve">320н в части трудовых книжек, при внесении записи в трудовую книжку о приёме на работу не проставлен штамп (запись) наименования учреждения, например, у работников имеется лишь запись </w:t>
      </w:r>
      <w:r>
        <w:rPr>
          <w:rFonts w:ascii="Times New Roman" w:hAnsi="Times New Roman" w:cs="Times New Roman"/>
          <w:sz w:val="24"/>
        </w:rPr>
        <w:t>«</w:t>
      </w:r>
      <w:r w:rsidRPr="00145CC9">
        <w:rPr>
          <w:rFonts w:ascii="Times New Roman" w:hAnsi="Times New Roman" w:cs="Times New Roman"/>
          <w:sz w:val="24"/>
        </w:rPr>
        <w:t>Принята в общеобразовательное учреждение на должность учителя</w:t>
      </w:r>
      <w:r>
        <w:rPr>
          <w:rFonts w:ascii="Times New Roman" w:hAnsi="Times New Roman" w:cs="Times New Roman"/>
          <w:sz w:val="24"/>
        </w:rPr>
        <w:t>»</w:t>
      </w:r>
      <w:r w:rsidRPr="00145CC9">
        <w:rPr>
          <w:rFonts w:ascii="Times New Roman" w:hAnsi="Times New Roman" w:cs="Times New Roman"/>
          <w:sz w:val="24"/>
        </w:rPr>
        <w:t>.</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11. График отпусков на 2022 год утвержден 19.12.2021 г., то есть в нарушение срока, установленного в  ст. 123 Трудового кодекса РФ (за две недели до нового года), а также график утвержден без учета мнения профкома.</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12.  В нарушение ст. ст. 22, 123 ТК РФ работники не извещены под роспись о времени начала отпуска не позднее, чем за две недели до его начала.</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13. Превышение срока действия коллективного договора, отсутствие регистрации коллективно</w:t>
      </w:r>
      <w:r>
        <w:rPr>
          <w:rFonts w:ascii="Times New Roman" w:hAnsi="Times New Roman" w:cs="Times New Roman"/>
          <w:sz w:val="24"/>
        </w:rPr>
        <w:t xml:space="preserve">го договора в органе по труду </w:t>
      </w:r>
      <w:r w:rsidRPr="00145CC9">
        <w:rPr>
          <w:rFonts w:ascii="Times New Roman" w:hAnsi="Times New Roman" w:cs="Times New Roman"/>
          <w:sz w:val="24"/>
        </w:rPr>
        <w:t>ст. 43 и 50 Трудового кодекса РФ.</w:t>
      </w:r>
    </w:p>
    <w:p w:rsidR="00145CC9" w:rsidRPr="00B20159" w:rsidRDefault="00145CC9" w:rsidP="00B20159">
      <w:pPr>
        <w:ind w:left="-1701" w:firstLine="567"/>
        <w:jc w:val="center"/>
        <w:rPr>
          <w:rFonts w:ascii="Times New Roman" w:hAnsi="Times New Roman" w:cs="Times New Roman"/>
          <w:b/>
          <w:sz w:val="32"/>
        </w:rPr>
      </w:pPr>
      <w:r w:rsidRPr="00B20159">
        <w:rPr>
          <w:rFonts w:ascii="Times New Roman" w:hAnsi="Times New Roman" w:cs="Times New Roman"/>
          <w:b/>
          <w:sz w:val="32"/>
        </w:rPr>
        <w:t>Нарушения, связанные с охраной труда.</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14. Не была проведена специальная оценка условий труда в учреждении. Нарушены: ст. ст. 22, 212 Трудового кодекса РФ, Федеральный закон </w:t>
      </w:r>
      <w:r>
        <w:rPr>
          <w:rFonts w:ascii="Times New Roman" w:hAnsi="Times New Roman" w:cs="Times New Roman"/>
          <w:sz w:val="24"/>
        </w:rPr>
        <w:t>«</w:t>
      </w:r>
      <w:r w:rsidRPr="00145CC9">
        <w:rPr>
          <w:rFonts w:ascii="Times New Roman" w:hAnsi="Times New Roman" w:cs="Times New Roman"/>
          <w:sz w:val="24"/>
        </w:rPr>
        <w:t>О специальной оценке условий труда</w:t>
      </w:r>
      <w:r>
        <w:rPr>
          <w:rFonts w:ascii="Times New Roman" w:hAnsi="Times New Roman" w:cs="Times New Roman"/>
          <w:sz w:val="24"/>
        </w:rPr>
        <w:t>»</w:t>
      </w:r>
      <w:r w:rsidR="00B20159">
        <w:rPr>
          <w:rFonts w:ascii="Times New Roman" w:hAnsi="Times New Roman" w:cs="Times New Roman"/>
          <w:sz w:val="24"/>
        </w:rPr>
        <w:t xml:space="preserve"> от 28.12.2013 №</w:t>
      </w:r>
      <w:r w:rsidRPr="00145CC9">
        <w:rPr>
          <w:rFonts w:ascii="Times New Roman" w:hAnsi="Times New Roman" w:cs="Times New Roman"/>
          <w:sz w:val="24"/>
        </w:rPr>
        <w:t xml:space="preserve">426-ФЗ, который предусматривал, что СОУТ должна быть завершена не </w:t>
      </w:r>
      <w:proofErr w:type="gramStart"/>
      <w:r w:rsidRPr="00145CC9">
        <w:rPr>
          <w:rFonts w:ascii="Times New Roman" w:hAnsi="Times New Roman" w:cs="Times New Roman"/>
          <w:sz w:val="24"/>
        </w:rPr>
        <w:t>позднее</w:t>
      </w:r>
      <w:proofErr w:type="gramEnd"/>
      <w:r w:rsidRPr="00145CC9">
        <w:rPr>
          <w:rFonts w:ascii="Times New Roman" w:hAnsi="Times New Roman" w:cs="Times New Roman"/>
          <w:sz w:val="24"/>
        </w:rPr>
        <w:t xml:space="preserve"> чем 31 декабря 2018 года.</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15. В нарушение </w:t>
      </w:r>
      <w:proofErr w:type="gramStart"/>
      <w:r w:rsidRPr="00145CC9">
        <w:rPr>
          <w:rFonts w:ascii="Times New Roman" w:hAnsi="Times New Roman" w:cs="Times New Roman"/>
          <w:sz w:val="24"/>
        </w:rPr>
        <w:t>ч</w:t>
      </w:r>
      <w:proofErr w:type="gramEnd"/>
      <w:r w:rsidRPr="00145CC9">
        <w:rPr>
          <w:rFonts w:ascii="Times New Roman" w:hAnsi="Times New Roman" w:cs="Times New Roman"/>
          <w:sz w:val="24"/>
        </w:rPr>
        <w:t>. 2, ч. 5 ст. 15 Федерального</w:t>
      </w:r>
      <w:r w:rsidR="00B20159">
        <w:rPr>
          <w:rFonts w:ascii="Times New Roman" w:hAnsi="Times New Roman" w:cs="Times New Roman"/>
          <w:sz w:val="24"/>
        </w:rPr>
        <w:t xml:space="preserve"> закона от 28 декабря 2013 г. №</w:t>
      </w:r>
      <w:r w:rsidRPr="00145CC9">
        <w:rPr>
          <w:rFonts w:ascii="Times New Roman" w:hAnsi="Times New Roman" w:cs="Times New Roman"/>
          <w:sz w:val="24"/>
        </w:rPr>
        <w:t xml:space="preserve">426-ФЗ </w:t>
      </w:r>
      <w:r>
        <w:rPr>
          <w:rFonts w:ascii="Times New Roman" w:hAnsi="Times New Roman" w:cs="Times New Roman"/>
          <w:sz w:val="24"/>
        </w:rPr>
        <w:t>«</w:t>
      </w:r>
      <w:r w:rsidRPr="00145CC9">
        <w:rPr>
          <w:rFonts w:ascii="Times New Roman" w:hAnsi="Times New Roman" w:cs="Times New Roman"/>
          <w:sz w:val="24"/>
        </w:rPr>
        <w:t>О специальной оценке условий труда</w:t>
      </w:r>
      <w:r>
        <w:rPr>
          <w:rFonts w:ascii="Times New Roman" w:hAnsi="Times New Roman" w:cs="Times New Roman"/>
          <w:sz w:val="24"/>
        </w:rPr>
        <w:t>»</w:t>
      </w:r>
      <w:r w:rsidRPr="00145CC9">
        <w:rPr>
          <w:rFonts w:ascii="Times New Roman" w:hAnsi="Times New Roman" w:cs="Times New Roman"/>
          <w:sz w:val="24"/>
        </w:rPr>
        <w:t xml:space="preserve"> работники не ознакомлены под роспись с картами СОУТ своих рабочих мест. В соответствии с законом работодатель обязан ознакомить работников с результатами проведения СОУТ на их рабочих местах под роспись в срок не позднее, чем тридцать календарных дней со дня утверждения отчета о проведении СОУТ.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16. В учреждении не создана система управления охраной труда (нарушены абз.3 ч. 3 ст. 214 ТК РФ (в ред. с 1.03.2022 г.), Приказ Минтруда России от 29.10.2021 г. №776н </w:t>
      </w:r>
      <w:r>
        <w:rPr>
          <w:rFonts w:ascii="Times New Roman" w:hAnsi="Times New Roman" w:cs="Times New Roman"/>
          <w:sz w:val="24"/>
        </w:rPr>
        <w:t>«</w:t>
      </w:r>
      <w:r w:rsidRPr="00145CC9">
        <w:rPr>
          <w:rFonts w:ascii="Times New Roman" w:hAnsi="Times New Roman" w:cs="Times New Roman"/>
          <w:sz w:val="24"/>
        </w:rPr>
        <w:t>Об утверждении Примерного положения о системе управления охраной труда</w:t>
      </w:r>
      <w:r>
        <w:rPr>
          <w:rFonts w:ascii="Times New Roman" w:hAnsi="Times New Roman" w:cs="Times New Roman"/>
          <w:sz w:val="24"/>
        </w:rPr>
        <w:t>»</w:t>
      </w:r>
      <w:r w:rsidRPr="00145CC9">
        <w:rPr>
          <w:rFonts w:ascii="Times New Roman" w:hAnsi="Times New Roman" w:cs="Times New Roman"/>
          <w:sz w:val="24"/>
        </w:rPr>
        <w:t xml:space="preserve">). </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17. В учреждении не проводятся инструктажи по охране труда на рабочем месте (первичные, повторные), при этом перечень профессий и должностей работников, освобожденных от прохождения первичного инструктажа на рабочем месте, не утвержден. Нарушены: п. п. 2.1.3. – 2.1.8. Порядка обучения по охране труда и проверки знаний требований охраны труда работников </w:t>
      </w:r>
      <w:r w:rsidRPr="00145CC9">
        <w:rPr>
          <w:rFonts w:ascii="Times New Roman" w:hAnsi="Times New Roman" w:cs="Times New Roman"/>
          <w:sz w:val="24"/>
        </w:rPr>
        <w:lastRenderedPageBreak/>
        <w:t>организаций, утв. Постановлением Минтруда РФ и Минобразо</w:t>
      </w:r>
      <w:r w:rsidR="00B20159">
        <w:rPr>
          <w:rFonts w:ascii="Times New Roman" w:hAnsi="Times New Roman" w:cs="Times New Roman"/>
          <w:sz w:val="24"/>
        </w:rPr>
        <w:t>вания РФ от 13 января 2003 г. №</w:t>
      </w:r>
      <w:r w:rsidRPr="00145CC9">
        <w:rPr>
          <w:rFonts w:ascii="Times New Roman" w:hAnsi="Times New Roman" w:cs="Times New Roman"/>
          <w:sz w:val="24"/>
        </w:rPr>
        <w:t>1/29.</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18. Журналы регистрации вводного инструктажа и инструктажа на рабочем месте ведутся ненадлежащим образом. Не указаны: полные имя и отчество инструктируемого работника, отсутствует подпись инструктирующего. Журналы не пронумерованы, не прошнурованы, не подписаны лицом, ответственным за их ведение, не скреплены печатью организации. Нарушены: ст. ст. 22, 212 Трудового кодекса РФ, п. 2.1. Постановления Минтруда РФ и Минобразо</w:t>
      </w:r>
      <w:r w:rsidR="00E8216C">
        <w:rPr>
          <w:rFonts w:ascii="Times New Roman" w:hAnsi="Times New Roman" w:cs="Times New Roman"/>
          <w:sz w:val="24"/>
        </w:rPr>
        <w:t>вания РФ от 13 января 2003 г. №</w:t>
      </w:r>
      <w:r w:rsidRPr="00145CC9">
        <w:rPr>
          <w:rFonts w:ascii="Times New Roman" w:hAnsi="Times New Roman" w:cs="Times New Roman"/>
          <w:sz w:val="24"/>
        </w:rPr>
        <w:t xml:space="preserve">1/29 </w:t>
      </w:r>
      <w:r>
        <w:rPr>
          <w:rFonts w:ascii="Times New Roman" w:hAnsi="Times New Roman" w:cs="Times New Roman"/>
          <w:sz w:val="24"/>
        </w:rPr>
        <w:t>«</w:t>
      </w:r>
      <w:r w:rsidRPr="00145CC9">
        <w:rPr>
          <w:rFonts w:ascii="Times New Roman" w:hAnsi="Times New Roman" w:cs="Times New Roman"/>
          <w:sz w:val="24"/>
        </w:rPr>
        <w:t>Об утверждении Порядка обучения по охране труда и проверки знаний требований охраны труда работников организаций</w:t>
      </w:r>
      <w:r>
        <w:rPr>
          <w:rFonts w:ascii="Times New Roman" w:hAnsi="Times New Roman" w:cs="Times New Roman"/>
          <w:sz w:val="24"/>
        </w:rPr>
        <w:t>»</w:t>
      </w:r>
      <w:r w:rsidRPr="00145CC9">
        <w:rPr>
          <w:rFonts w:ascii="Times New Roman" w:hAnsi="Times New Roman" w:cs="Times New Roman"/>
          <w:sz w:val="24"/>
        </w:rPr>
        <w:t>.</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19. В нарушение ст. 212 Трудового кодекса РФ, п. 2.1.5 </w:t>
      </w:r>
      <w:r>
        <w:rPr>
          <w:rFonts w:ascii="Times New Roman" w:hAnsi="Times New Roman" w:cs="Times New Roman"/>
          <w:sz w:val="24"/>
        </w:rPr>
        <w:t>«</w:t>
      </w:r>
      <w:r w:rsidRPr="00145CC9">
        <w:rPr>
          <w:rFonts w:ascii="Times New Roman" w:hAnsi="Times New Roman" w:cs="Times New Roman"/>
          <w:sz w:val="24"/>
        </w:rPr>
        <w:t>Порядка обучения по охране труда и проверки знаний требований охраны труда работников организаций</w:t>
      </w:r>
      <w:r>
        <w:rPr>
          <w:rFonts w:ascii="Times New Roman" w:hAnsi="Times New Roman" w:cs="Times New Roman"/>
          <w:sz w:val="24"/>
        </w:rPr>
        <w:t>»</w:t>
      </w:r>
      <w:r w:rsidRPr="00145CC9">
        <w:rPr>
          <w:rFonts w:ascii="Times New Roman" w:hAnsi="Times New Roman" w:cs="Times New Roman"/>
          <w:sz w:val="24"/>
        </w:rPr>
        <w:t xml:space="preserve"> (утв. Постановлением Минтруда России, Минобр</w:t>
      </w:r>
      <w:r w:rsidR="00FE434A">
        <w:rPr>
          <w:rFonts w:ascii="Times New Roman" w:hAnsi="Times New Roman" w:cs="Times New Roman"/>
          <w:sz w:val="24"/>
        </w:rPr>
        <w:t>азования России от 13.01.2003 №</w:t>
      </w:r>
      <w:r w:rsidRPr="00145CC9">
        <w:rPr>
          <w:rFonts w:ascii="Times New Roman" w:hAnsi="Times New Roman" w:cs="Times New Roman"/>
          <w:sz w:val="24"/>
        </w:rPr>
        <w:t>1/29) в журнале регистрации инструктажей на рабочем месте последний проведенный с работниками инструктаж был датирован 31.03.2021г. На момент проведения проверки в 2022 году нарушены сроки проведения повторного инструктажа на рабочем месте.  В соответствии с законодательством повторный инструктаж проводится, не реже одного раза в шесть месяцев по программам, разработанным для проведения первичного инструктажа на рабочем месте.</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20. Согласно журналу инструктажи на рабочем месте со всеми работниками проведены специалистом по охране труда. Однако, приказом  по школе обязанности по проведению инструктажа на рабочем месте (первичного, повторного, внепланового, целевого) возложены на заместителя директора по УВР (для педагогических работников), заместителя директора по АХЧ (для обслуживающего персонала) (нарушены: ст. 212 Трудового кодекса РФ, п. 2.1.3 </w:t>
      </w:r>
      <w:r>
        <w:rPr>
          <w:rFonts w:ascii="Times New Roman" w:hAnsi="Times New Roman" w:cs="Times New Roman"/>
          <w:sz w:val="24"/>
        </w:rPr>
        <w:t>«</w:t>
      </w:r>
      <w:r w:rsidRPr="00145CC9">
        <w:rPr>
          <w:rFonts w:ascii="Times New Roman" w:hAnsi="Times New Roman" w:cs="Times New Roman"/>
          <w:sz w:val="24"/>
        </w:rPr>
        <w:t>Порядка обучения по охране труда и проверки знаний требований охраны труда работников организаций</w:t>
      </w:r>
      <w:r>
        <w:rPr>
          <w:rFonts w:ascii="Times New Roman" w:hAnsi="Times New Roman" w:cs="Times New Roman"/>
          <w:sz w:val="24"/>
        </w:rPr>
        <w:t>»</w:t>
      </w:r>
      <w:r w:rsidRPr="00145CC9">
        <w:rPr>
          <w:rFonts w:ascii="Times New Roman" w:hAnsi="Times New Roman" w:cs="Times New Roman"/>
          <w:sz w:val="24"/>
        </w:rPr>
        <w:t xml:space="preserve"> (утв. Постановлением Минтруда России, Минобр</w:t>
      </w:r>
      <w:r w:rsidR="000165A0">
        <w:rPr>
          <w:rFonts w:ascii="Times New Roman" w:hAnsi="Times New Roman" w:cs="Times New Roman"/>
          <w:sz w:val="24"/>
        </w:rPr>
        <w:t>азования России от 13.01.2003 №</w:t>
      </w:r>
      <w:r w:rsidRPr="00145CC9">
        <w:rPr>
          <w:rFonts w:ascii="Times New Roman" w:hAnsi="Times New Roman" w:cs="Times New Roman"/>
          <w:sz w:val="24"/>
        </w:rPr>
        <w:t>1/29);</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21.  Инструкции по охране труда  утверждены 01.09.2016 г. и с тех пор не пересматривались, в нарушение установленного срока для пересмотра инструкций по охране труда. Нарушены: ст. ст. 22, 212 Трудового кодекса РФ, п. 6 Методических рекомендаций по разработке инструкций по охране труда, утв. Минтрудом РФ 13 мая 2004 г. - Пересмотр инструкций должен производиться не реже одного раза в 5 лет. С 1 мая действует Приказ Минтруда России от 29.10.2021 №772н </w:t>
      </w:r>
      <w:r>
        <w:rPr>
          <w:rFonts w:ascii="Times New Roman" w:hAnsi="Times New Roman" w:cs="Times New Roman"/>
          <w:sz w:val="24"/>
        </w:rPr>
        <w:t>«</w:t>
      </w:r>
      <w:r w:rsidRPr="00145CC9">
        <w:rPr>
          <w:rFonts w:ascii="Times New Roman" w:hAnsi="Times New Roman" w:cs="Times New Roman"/>
          <w:sz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ascii="Times New Roman" w:hAnsi="Times New Roman" w:cs="Times New Roman"/>
          <w:sz w:val="24"/>
        </w:rPr>
        <w:t>»</w:t>
      </w:r>
      <w:r w:rsidRPr="00145CC9">
        <w:rPr>
          <w:rFonts w:ascii="Times New Roman" w:hAnsi="Times New Roman" w:cs="Times New Roman"/>
          <w:sz w:val="24"/>
        </w:rPr>
        <w:t>.</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22. В журнале регистрации вводного инструктажа последний инструктаж датирован 30.08.2021 г., с принятыми после этой даты работниками вводный инструктаж не проведен  (Нарушены ст. 214 Трудового кодека РФ (в ред. с 1.03.2022 г.),  п. 2.1.2  </w:t>
      </w:r>
      <w:r>
        <w:rPr>
          <w:rFonts w:ascii="Times New Roman" w:hAnsi="Times New Roman" w:cs="Times New Roman"/>
          <w:sz w:val="24"/>
        </w:rPr>
        <w:t>«</w:t>
      </w:r>
      <w:r w:rsidRPr="00145CC9">
        <w:rPr>
          <w:rFonts w:ascii="Times New Roman" w:hAnsi="Times New Roman" w:cs="Times New Roman"/>
          <w:sz w:val="24"/>
        </w:rPr>
        <w:t>Порядка обучения по охране труда и проверки знаний требований охраны труда работников организаций</w:t>
      </w:r>
      <w:r>
        <w:rPr>
          <w:rFonts w:ascii="Times New Roman" w:hAnsi="Times New Roman" w:cs="Times New Roman"/>
          <w:sz w:val="24"/>
        </w:rPr>
        <w:t>»</w:t>
      </w:r>
      <w:r w:rsidRPr="00145CC9">
        <w:rPr>
          <w:rFonts w:ascii="Times New Roman" w:hAnsi="Times New Roman" w:cs="Times New Roman"/>
          <w:sz w:val="24"/>
        </w:rPr>
        <w:t xml:space="preserve"> (утв. Постановлением Минтруда России, Минобр</w:t>
      </w:r>
      <w:r w:rsidR="008B4FA9">
        <w:rPr>
          <w:rFonts w:ascii="Times New Roman" w:hAnsi="Times New Roman" w:cs="Times New Roman"/>
          <w:sz w:val="24"/>
        </w:rPr>
        <w:t>азования России от 13.01.2003 №</w:t>
      </w:r>
      <w:r w:rsidRPr="00145CC9">
        <w:rPr>
          <w:rFonts w:ascii="Times New Roman" w:hAnsi="Times New Roman" w:cs="Times New Roman"/>
          <w:sz w:val="24"/>
        </w:rPr>
        <w:t>1/29)</w:t>
      </w:r>
    </w:p>
    <w:p w:rsidR="00145CC9" w:rsidRPr="00145CC9" w:rsidRDefault="008B4FA9" w:rsidP="00D06448">
      <w:pPr>
        <w:ind w:left="-1701" w:firstLine="567"/>
        <w:jc w:val="both"/>
        <w:rPr>
          <w:rFonts w:ascii="Times New Roman" w:hAnsi="Times New Roman" w:cs="Times New Roman"/>
          <w:sz w:val="24"/>
        </w:rPr>
      </w:pPr>
      <w:r>
        <w:rPr>
          <w:rFonts w:ascii="Times New Roman" w:hAnsi="Times New Roman" w:cs="Times New Roman"/>
          <w:sz w:val="24"/>
        </w:rPr>
        <w:t xml:space="preserve">23. </w:t>
      </w:r>
      <w:r w:rsidR="00145CC9" w:rsidRPr="00145CC9">
        <w:rPr>
          <w:rFonts w:ascii="Times New Roman" w:hAnsi="Times New Roman" w:cs="Times New Roman"/>
          <w:sz w:val="24"/>
        </w:rPr>
        <w:t>Инструкция школы по охране труда при выполнении работ с приставных лестниц и стремянок, была утверждена ещё в августе 2017 г. и не пересматривалась в связи с принятием Правил по охране труда при работе на высоте, утв. Приказом Министерства труда и социальной з</w:t>
      </w:r>
      <w:r>
        <w:rPr>
          <w:rFonts w:ascii="Times New Roman" w:hAnsi="Times New Roman" w:cs="Times New Roman"/>
          <w:sz w:val="24"/>
        </w:rPr>
        <w:t>ащиты РФ от 16 ноября 2020 г. №782н).</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lastRenderedPageBreak/>
        <w:t xml:space="preserve">24. Инструкция по охране труда школы для электрика утвержденная  в марте 2018 г. не пересматривалась в связи с выходом новых правил по охране труда при эксплуатации электроустановок (нарушен: п. 19 Приказа Министерства труда и социальной защиты РФ от 29 октября </w:t>
      </w:r>
      <w:r w:rsidR="0094550B">
        <w:rPr>
          <w:rFonts w:ascii="Times New Roman" w:hAnsi="Times New Roman" w:cs="Times New Roman"/>
          <w:sz w:val="24"/>
        </w:rPr>
        <w:t>2021 г. №</w:t>
      </w:r>
      <w:r w:rsidRPr="00145CC9">
        <w:rPr>
          <w:rFonts w:ascii="Times New Roman" w:hAnsi="Times New Roman" w:cs="Times New Roman"/>
          <w:sz w:val="24"/>
        </w:rPr>
        <w:t xml:space="preserve">772н </w:t>
      </w:r>
      <w:r>
        <w:rPr>
          <w:rFonts w:ascii="Times New Roman" w:hAnsi="Times New Roman" w:cs="Times New Roman"/>
          <w:sz w:val="24"/>
        </w:rPr>
        <w:t>«</w:t>
      </w:r>
      <w:r w:rsidRPr="00145CC9">
        <w:rPr>
          <w:rFonts w:ascii="Times New Roman" w:hAnsi="Times New Roman" w:cs="Times New Roman"/>
          <w:sz w:val="24"/>
        </w:rPr>
        <w:t>Об утверждении основных требований к порядку разработки и содержанию правил и инструкций по охране труда, разрабатываемых работодателем</w:t>
      </w:r>
      <w:r>
        <w:rPr>
          <w:rFonts w:ascii="Times New Roman" w:hAnsi="Times New Roman" w:cs="Times New Roman"/>
          <w:sz w:val="24"/>
        </w:rPr>
        <w:t>»</w:t>
      </w:r>
      <w:r w:rsidRPr="00145CC9">
        <w:rPr>
          <w:rFonts w:ascii="Times New Roman" w:hAnsi="Times New Roman" w:cs="Times New Roman"/>
          <w:sz w:val="24"/>
        </w:rPr>
        <w:t>).</w:t>
      </w:r>
    </w:p>
    <w:p w:rsidR="00145CC9"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 xml:space="preserve">25. В учреждении не фиксируется выдача работникам средств индивидуальной защиты (далее - СИЗ) под роспись в личной карточке учета выдачи СИЗ, в связи, с чем не представляется возможным проверить обеспечены ли работники СИЗ в полном объеме  (нарушены: ст. 221 Трудового кодекса РФ, п. 13 Межотраслевых правил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w:t>
      </w:r>
      <w:r w:rsidR="0094550B">
        <w:rPr>
          <w:rFonts w:ascii="Times New Roman" w:hAnsi="Times New Roman" w:cs="Times New Roman"/>
          <w:sz w:val="24"/>
        </w:rPr>
        <w:t>развития РФ от 1 июня 2009 г. №</w:t>
      </w:r>
      <w:r w:rsidRPr="00145CC9">
        <w:rPr>
          <w:rFonts w:ascii="Times New Roman" w:hAnsi="Times New Roman" w:cs="Times New Roman"/>
          <w:sz w:val="24"/>
        </w:rPr>
        <w:t xml:space="preserve">290н). С 1 марта 2022 г. вступил в силу Приказ Министерства труда и социальной защиты Российской Федерации от 29.10.2021 №766н </w:t>
      </w:r>
      <w:r>
        <w:rPr>
          <w:rFonts w:ascii="Times New Roman" w:hAnsi="Times New Roman" w:cs="Times New Roman"/>
          <w:sz w:val="24"/>
        </w:rPr>
        <w:t>«</w:t>
      </w:r>
      <w:r w:rsidRPr="00145CC9">
        <w:rPr>
          <w:rFonts w:ascii="Times New Roman" w:hAnsi="Times New Roman" w:cs="Times New Roman"/>
          <w:sz w:val="24"/>
        </w:rPr>
        <w:t>Об утверждении Правил обеспечения работников средствами индивидуальной защиты и смывающими средствами</w:t>
      </w:r>
      <w:r>
        <w:rPr>
          <w:rFonts w:ascii="Times New Roman" w:hAnsi="Times New Roman" w:cs="Times New Roman"/>
          <w:sz w:val="24"/>
        </w:rPr>
        <w:t>»</w:t>
      </w:r>
      <w:r w:rsidRPr="00145CC9">
        <w:rPr>
          <w:rFonts w:ascii="Times New Roman" w:hAnsi="Times New Roman" w:cs="Times New Roman"/>
          <w:sz w:val="24"/>
        </w:rPr>
        <w:t>.</w:t>
      </w:r>
    </w:p>
    <w:p w:rsidR="007A0565" w:rsidRPr="00145CC9" w:rsidRDefault="00145CC9" w:rsidP="00D06448">
      <w:pPr>
        <w:ind w:left="-1701" w:firstLine="567"/>
        <w:jc w:val="both"/>
        <w:rPr>
          <w:rFonts w:ascii="Times New Roman" w:hAnsi="Times New Roman" w:cs="Times New Roman"/>
          <w:sz w:val="24"/>
        </w:rPr>
      </w:pPr>
      <w:r w:rsidRPr="00145CC9">
        <w:rPr>
          <w:rFonts w:ascii="Times New Roman" w:hAnsi="Times New Roman" w:cs="Times New Roman"/>
          <w:sz w:val="24"/>
        </w:rPr>
        <w:t>26. В проверенных учреждениях имеются отступления от требований приказа Министерства здравоохранения и социального развития РФ от 1</w:t>
      </w:r>
      <w:r w:rsidR="0094550B">
        <w:rPr>
          <w:rFonts w:ascii="Times New Roman" w:hAnsi="Times New Roman" w:cs="Times New Roman"/>
          <w:sz w:val="24"/>
        </w:rPr>
        <w:t>7 декабря 2010 г. №</w:t>
      </w:r>
      <w:r w:rsidRPr="00145CC9">
        <w:rPr>
          <w:rFonts w:ascii="Times New Roman" w:hAnsi="Times New Roman" w:cs="Times New Roman"/>
          <w:sz w:val="24"/>
        </w:rPr>
        <w:t xml:space="preserve">1122н </w:t>
      </w:r>
      <w:r>
        <w:rPr>
          <w:rFonts w:ascii="Times New Roman" w:hAnsi="Times New Roman" w:cs="Times New Roman"/>
          <w:sz w:val="24"/>
        </w:rPr>
        <w:t>«</w:t>
      </w:r>
      <w:r w:rsidRPr="00145CC9">
        <w:rPr>
          <w:rFonts w:ascii="Times New Roman" w:hAnsi="Times New Roman" w:cs="Times New Roman"/>
          <w:sz w:val="24"/>
        </w:rPr>
        <w:t xml:space="preserve">Об утверждении типовых норм бесплатной выдачи работникам смывающих и (или) обезвреживающих средств и стандарта безопасности труда </w:t>
      </w:r>
      <w:r>
        <w:rPr>
          <w:rFonts w:ascii="Times New Roman" w:hAnsi="Times New Roman" w:cs="Times New Roman"/>
          <w:sz w:val="24"/>
        </w:rPr>
        <w:t>«</w:t>
      </w:r>
      <w:r w:rsidRPr="00145CC9">
        <w:rPr>
          <w:rFonts w:ascii="Times New Roman" w:hAnsi="Times New Roman" w:cs="Times New Roman"/>
          <w:sz w:val="24"/>
        </w:rPr>
        <w:t xml:space="preserve">Обеспечение работников смывающими и (или) обезвреживающими средствами. Не оформляются личные карточки учета выдачи смывающих и (или) обезвреживающих средств работникам, а так же, на стадии заключения трудового договора, они не прописаны для конкретных работников, имеющих на них право. С 1 марта 2022 года действует Приказ Минтруда Российской Федерации от 29.10.2021 №767н </w:t>
      </w:r>
      <w:r>
        <w:rPr>
          <w:rFonts w:ascii="Times New Roman" w:hAnsi="Times New Roman" w:cs="Times New Roman"/>
          <w:sz w:val="24"/>
        </w:rPr>
        <w:t>«</w:t>
      </w:r>
      <w:r w:rsidRPr="00145CC9">
        <w:rPr>
          <w:rFonts w:ascii="Times New Roman" w:hAnsi="Times New Roman" w:cs="Times New Roman"/>
          <w:sz w:val="24"/>
        </w:rPr>
        <w:t>Об утверждении Единых типовых норм выдачи средств индивидуальной защиты и смывающих средств</w:t>
      </w:r>
      <w:r>
        <w:rPr>
          <w:rFonts w:ascii="Times New Roman" w:hAnsi="Times New Roman" w:cs="Times New Roman"/>
          <w:sz w:val="24"/>
        </w:rPr>
        <w:t>»</w:t>
      </w:r>
      <w:r w:rsidRPr="00145CC9">
        <w:rPr>
          <w:rFonts w:ascii="Times New Roman" w:hAnsi="Times New Roman" w:cs="Times New Roman"/>
          <w:sz w:val="24"/>
        </w:rPr>
        <w:t xml:space="preserve">. </w:t>
      </w:r>
    </w:p>
    <w:sectPr w:rsidR="007A0565" w:rsidRPr="00145CC9" w:rsidSect="00D06448">
      <w:footerReference w:type="default" r:id="rId7"/>
      <w:pgSz w:w="11906" w:h="16838"/>
      <w:pgMar w:top="1134" w:right="850" w:bottom="851"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8F" w:rsidRDefault="00F63A8F" w:rsidP="00D06448">
      <w:pPr>
        <w:spacing w:after="0" w:line="240" w:lineRule="auto"/>
      </w:pPr>
      <w:r>
        <w:separator/>
      </w:r>
    </w:p>
  </w:endnote>
  <w:endnote w:type="continuationSeparator" w:id="0">
    <w:p w:rsidR="00F63A8F" w:rsidRDefault="00F63A8F" w:rsidP="00D06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48" w:rsidRDefault="00D06448">
    <w:pPr>
      <w:pStyle w:val="a5"/>
      <w:jc w:val="right"/>
    </w:pPr>
  </w:p>
  <w:p w:rsidR="00D06448" w:rsidRDefault="00D064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8F" w:rsidRDefault="00F63A8F" w:rsidP="00D06448">
      <w:pPr>
        <w:spacing w:after="0" w:line="240" w:lineRule="auto"/>
      </w:pPr>
      <w:r>
        <w:separator/>
      </w:r>
    </w:p>
  </w:footnote>
  <w:footnote w:type="continuationSeparator" w:id="0">
    <w:p w:rsidR="00F63A8F" w:rsidRDefault="00F63A8F" w:rsidP="00D064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5CC9"/>
    <w:rsid w:val="000165A0"/>
    <w:rsid w:val="000D76E6"/>
    <w:rsid w:val="00145CC9"/>
    <w:rsid w:val="001E7B2C"/>
    <w:rsid w:val="0052567C"/>
    <w:rsid w:val="00560502"/>
    <w:rsid w:val="006C5832"/>
    <w:rsid w:val="007A0565"/>
    <w:rsid w:val="008B4FA9"/>
    <w:rsid w:val="0094550B"/>
    <w:rsid w:val="00B20159"/>
    <w:rsid w:val="00D06448"/>
    <w:rsid w:val="00E8216C"/>
    <w:rsid w:val="00F63A8F"/>
    <w:rsid w:val="00FE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4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6448"/>
  </w:style>
  <w:style w:type="paragraph" w:styleId="a5">
    <w:name w:val="footer"/>
    <w:basedOn w:val="a"/>
    <w:link w:val="a6"/>
    <w:uiPriority w:val="99"/>
    <w:unhideWhenUsed/>
    <w:rsid w:val="00D064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1</cp:lastModifiedBy>
  <cp:revision>2</cp:revision>
  <dcterms:created xsi:type="dcterms:W3CDTF">2022-04-18T08:49:00Z</dcterms:created>
  <dcterms:modified xsi:type="dcterms:W3CDTF">2022-04-18T08:49:00Z</dcterms:modified>
</cp:coreProperties>
</file>