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E" w:rsidRDefault="00F6523E" w:rsidP="00F65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4FCF7C35" wp14:editId="65DCD059">
            <wp:extent cx="6645910" cy="2528769"/>
            <wp:effectExtent l="0" t="0" r="2540" b="5080"/>
            <wp:docPr id="1" name="Рисунок 1" descr="C:\Users\w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3E" w:rsidRDefault="00F6523E" w:rsidP="00F65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F6523E" w:rsidRPr="00546CDC" w:rsidRDefault="00F6523E" w:rsidP="00F65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Добрый день!</w:t>
      </w:r>
    </w:p>
    <w:p w:rsidR="00F6523E" w:rsidRPr="00546CDC" w:rsidRDefault="00F6523E" w:rsidP="00F65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6523E" w:rsidRPr="00546CDC" w:rsidRDefault="00F6523E" w:rsidP="00F65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Образовательная программа </w:t>
      </w:r>
      <w:hyperlink r:id="rId7" w:tgtFrame="_blank" w:history="1"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Всероссийского форума профессиональной ориентации «</w:t>
        </w:r>
        <w:proofErr w:type="spellStart"/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ПроеКТОриЯ</w:t>
        </w:r>
        <w:proofErr w:type="spellEnd"/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» </w:t>
        </w:r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продолжается! Он проходит в цифровом формате – все лекции и прямые эфиры доступны онлайн на нашем </w:t>
      </w:r>
      <w:hyperlink r:id="rId8" w:tgtFrame="_blank" w:history="1"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сай</w:t>
        </w:r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т</w:t>
        </w:r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е</w:t>
        </w:r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и в </w:t>
      </w:r>
      <w:hyperlink r:id="rId9" w:tgtFrame="_blank" w:history="1"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группе проекта</w:t>
        </w:r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ВКонтакте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F6523E" w:rsidRPr="00546CDC" w:rsidRDefault="00F6523E" w:rsidP="00F65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6523E" w:rsidRPr="00546CDC" w:rsidRDefault="00F6523E" w:rsidP="00F65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Сегодня состоялся </w:t>
      </w:r>
      <w:hyperlink r:id="rId10" w:tgtFrame="_blank" w:history="1"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прямой эфир с Ариной Спиридоновой</w:t>
        </w:r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product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owner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 онлайн-школе 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Тетрика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Арина рассказала ребятам о технологиях в образовании, навыках разных специалистов этой сферы и поделилась полезными для старшеклассников ресурсами. А мы делимся этими проектами с вами!</w:t>
      </w:r>
    </w:p>
    <w:p w:rsidR="00F6523E" w:rsidRPr="00546CDC" w:rsidRDefault="00F6523E" w:rsidP="00F65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11" w:tgtFrame="_blank" w:history="1">
        <w:proofErr w:type="spellStart"/>
        <w:r w:rsidRPr="00546CDC">
          <w:rPr>
            <w:rFonts w:ascii="Arial" w:eastAsia="Times New Roman" w:hAnsi="Arial" w:cs="Arial"/>
            <w:b/>
            <w:bCs/>
            <w:color w:val="0068A5"/>
            <w:sz w:val="28"/>
            <w:szCs w:val="28"/>
            <w:u w:val="single"/>
            <w:lang w:eastAsia="ru-RU"/>
          </w:rPr>
          <w:t>Вебинары</w:t>
        </w:r>
        <w:proofErr w:type="spellEnd"/>
        <w:r w:rsidRPr="00546CDC">
          <w:rPr>
            <w:rFonts w:ascii="Arial" w:eastAsia="Times New Roman" w:hAnsi="Arial" w:cs="Arial"/>
            <w:b/>
            <w:bCs/>
            <w:color w:val="0068A5"/>
            <w:sz w:val="28"/>
            <w:szCs w:val="28"/>
            <w:u w:val="single"/>
            <w:lang w:eastAsia="ru-RU"/>
          </w:rPr>
          <w:t xml:space="preserve"> с представителями </w:t>
        </w:r>
        <w:proofErr w:type="gramStart"/>
        <w:r w:rsidRPr="00546CDC">
          <w:rPr>
            <w:rFonts w:ascii="Arial" w:eastAsia="Times New Roman" w:hAnsi="Arial" w:cs="Arial"/>
            <w:b/>
            <w:bCs/>
            <w:color w:val="0068A5"/>
            <w:sz w:val="28"/>
            <w:szCs w:val="28"/>
            <w:u w:val="single"/>
            <w:lang w:eastAsia="ru-RU"/>
          </w:rPr>
          <w:t>топ-вузов</w:t>
        </w:r>
        <w:proofErr w:type="gramEnd"/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Серия бесплатных 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вебинаров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представителями ведущих университетов по вопросам поступления, обучения, факультетов и дальнейших карьерных перспектив. Абитуриенты узнают, что можно делать уже сейчас, чтобы точно поступить в вуз мечты на бюджет.</w:t>
      </w:r>
    </w:p>
    <w:p w:rsidR="00F6523E" w:rsidRPr="00546CDC" w:rsidRDefault="00F6523E" w:rsidP="00F65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12" w:tgtFrame="_blank" w:history="1">
        <w:r w:rsidRPr="00546CDC">
          <w:rPr>
            <w:rFonts w:ascii="Arial" w:eastAsia="Times New Roman" w:hAnsi="Arial" w:cs="Arial"/>
            <w:b/>
            <w:bCs/>
            <w:color w:val="0068A5"/>
            <w:sz w:val="28"/>
            <w:szCs w:val="28"/>
            <w:u w:val="single"/>
            <w:lang w:eastAsia="ru-RU"/>
          </w:rPr>
          <w:t>Подборки полезного контента на период частично-дистанционного обучения</w:t>
        </w:r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Интенсивы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 подготовке к ОГЭ и ЕГЭ, подробные разборы экзаменационных задач, </w:t>
      </w:r>
      <w:proofErr w:type="gram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чек-листы</w:t>
      </w:r>
      <w:proofErr w:type="gram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для эффективной учёбы, памятки по всем школьным предметам. Всё, что нужно в период 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дистанта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!</w:t>
      </w:r>
    </w:p>
    <w:p w:rsidR="00F6523E" w:rsidRPr="00546CDC" w:rsidRDefault="00F6523E" w:rsidP="00F65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29 октября в 15:00 (</w:t>
      </w:r>
      <w:proofErr w:type="spellStart"/>
      <w:proofErr w:type="gramStart"/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мск</w:t>
      </w:r>
      <w:proofErr w:type="spellEnd"/>
      <w:proofErr w:type="gramEnd"/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) </w:t>
      </w: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рамках форума "</w:t>
      </w:r>
      <w:proofErr w:type="spellStart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ПроеКТОриЯ</w:t>
      </w:r>
      <w:proofErr w:type="spellEnd"/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" состоится </w:t>
      </w:r>
      <w:hyperlink r:id="rId13" w:tgtFrame="_blank" w:history="1">
        <w:r w:rsidRPr="00546CDC">
          <w:rPr>
            <w:rFonts w:ascii="Arial" w:eastAsia="Times New Roman" w:hAnsi="Arial" w:cs="Arial"/>
            <w:color w:val="0068A5"/>
            <w:sz w:val="28"/>
            <w:szCs w:val="28"/>
            <w:u w:val="single"/>
            <w:lang w:eastAsia="ru-RU"/>
          </w:rPr>
          <w:t>Ректорский час</w:t>
        </w:r>
      </w:hyperlink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Руководители ведущих вузов страны обсудят, какие вызовы пандемия поставила перед системой образования и расскажут, к чему готовиться 11-классникам.</w:t>
      </w:r>
    </w:p>
    <w:p w:rsidR="00F6523E" w:rsidRPr="00546CDC" w:rsidRDefault="00F6523E" w:rsidP="00F65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6523E" w:rsidRPr="00546CDC" w:rsidRDefault="00F6523E" w:rsidP="00F65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30 октября в 11:00 (</w:t>
      </w:r>
      <w:proofErr w:type="spellStart"/>
      <w:proofErr w:type="gramStart"/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мск</w:t>
      </w:r>
      <w:proofErr w:type="spellEnd"/>
      <w:proofErr w:type="gramEnd"/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) </w:t>
      </w: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пройдёт традиционный</w:t>
      </w:r>
      <w:r w:rsidRPr="00546CD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Большой открытый урок</w:t>
      </w:r>
      <w:r w:rsidRPr="00546CD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Он будет посвящен профессионалам, которым в этом году пришлось перестраивать весь рабочий процесс: врачам, учителям, энергетикам, фармацевтам, IT-специалистам и работникам культуры.</w:t>
      </w:r>
    </w:p>
    <w:p w:rsidR="001F72F6" w:rsidRDefault="001F72F6">
      <w:bookmarkStart w:id="0" w:name="_GoBack"/>
      <w:bookmarkEnd w:id="0"/>
    </w:p>
    <w:sectPr w:rsidR="001F72F6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13FC"/>
    <w:multiLevelType w:val="multilevel"/>
    <w:tmpl w:val="DF1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3E"/>
    <w:rsid w:val="001F72F6"/>
    <w:rsid w:val="00471FC7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-usndr.com/ru/mail_link_tracker?hash=6ihkc136af3iy4e195t1zq8anwxoz64ahzi1se7pnf5u6q6qccueqb6ouaefe5cm1zndkt5uuw7jw5wiz9wxthfj5km961bsjrh5aowbbhga58863u7eo&amp;url=aHR0cHM6Ly9wcm9la3RvcmlhLm9ubGluZS9mb3J1bQ~~&amp;uid=MzE0NTIyOQ~~&amp;ucs=38c2b0b691ed22fe1a20e251cfb411f2" TargetMode="External"/><Relationship Id="rId13" Type="http://schemas.openxmlformats.org/officeDocument/2006/relationships/hyperlink" Target="https://us1-usndr.com/ru/mail_link_tracker?hash=6o9t18nbn9f7uoe195t1zq8anwxoz64ahzi1se7pnf5u6q6qccueb7gh3uyse8whs76oh1imoaegufwiz9wxthfj5km961bsjrh5aowbbhga58863u7eo&amp;url=aHR0cHM6Ly92ay5jb20vcHJvZWt0b3JpYT93PXdhbGwtMTMwMjE4MTU1XzQyMzQw&amp;uid=MzE0NTIyOQ~~&amp;ucs=2c56d0995f49d04d1927530534e43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1-usndr.com/ru/mail_link_tracker?hash=6aw6x5w7o9paeoe195t1zq8anwxoz64ahzi1se7pnf5u6q6qccuedsxr4cnw3mjbezndkt5uuw7jw5wiz9wxthfj5km961bsjrh5aowbbhga58863u7eo&amp;url=aHR0cHM6Ly9wcm9la3RvcmlhLm9ubGluZS9mb3J1bQ~~&amp;uid=MzE0NTIyOQ~~&amp;ucs=38c2b0b691ed22fe1a20e251cfb411f2" TargetMode="External"/><Relationship Id="rId12" Type="http://schemas.openxmlformats.org/officeDocument/2006/relationships/hyperlink" Target="https://us1-usndr.com/ru/mail_link_tracker?hash=6cniwk9oekhkuee195t1zq8anwxoz64ahzi1se7pnf5u6q6qccuejxycatrrman66h4oooh365djhdwiz9wxthfj5km961bsjrh5aowbbhga58863u7eo&amp;url=aHR0cHM6Ly9jbGNrLnJ1L1Jjc3o5&amp;uid=MzE0NTIyOQ~~&amp;ucs=2f4b3ade66250f9cf90aa1ce98c84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1-usndr.com/ru/mail_link_tracker?hash=61pzfrzg3oymxqe195t1zq8anwxoz64ahzi1se7pnf5u6q6qccuepncowhf4i9xbfnwfz3xryc8zzmwiz9wxthfj5km961bsjrh5aowbbhga58863u7eo&amp;url=aHR0cHM6Ly9jbGNrLnJ1L1Jjc3VV&amp;uid=MzE0NTIyOQ~~&amp;ucs=fd4313d8f6bb0a98f9dafa74c44cbfd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1-usndr.com/ru/mail_link_tracker?hash=6w4idxhuinwzgye195t1zq8anwxoz64ahzi1se7pnf5u6q6qccueqcn8pjyqesbdpuyzjy66rtgpzuwiz9wxthfj5km961bsjrh5aowbbhga58863u7eo&amp;url=aHR0cHM6Ly92ay5jb20vcHJvZWt0b3JpYT93PXdhbGwtMTMwMjE4MTU1XzQyMDMw&amp;uid=MzE0NTIyOQ~~&amp;ucs=cdac8a8a6d3736ccb1296e312c695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1-usndr.com/ru/mail_link_tracker?hash=6rxnswnjj51fige195t1zq8anwxoz64ahzi1se7pnf5u6q6qccuegg6ywwx8dijqjgsnsjbusnnrbiwiz9wxthfj5km961bsjrh5aowbbhga58863u7eo&amp;url=aHR0cHM6Ly92ay5jb20vcHJvZWt0b3JpYQ~~&amp;uid=MzE0NTIyOQ~~&amp;ucs=c044f61507cf688836dbe2d557dad4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2020-11-18T17:57:00Z</dcterms:created>
  <dcterms:modified xsi:type="dcterms:W3CDTF">2020-11-18T17:57:00Z</dcterms:modified>
</cp:coreProperties>
</file>