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6" w:rsidRPr="00C64E70" w:rsidRDefault="000F7216" w:rsidP="000F72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4E70">
        <w:rPr>
          <w:rFonts w:ascii="Times New Roman" w:eastAsia="Times New Roman" w:hAnsi="Times New Roman" w:cs="Times New Roman"/>
          <w:b/>
          <w:sz w:val="40"/>
          <w:szCs w:val="40"/>
        </w:rPr>
        <w:t>Стандартные рекомендации ВОЗ для широких слоев населения для снижения  риска коронавирусной инфекции:</w:t>
      </w:r>
    </w:p>
    <w:p w:rsidR="000F7216" w:rsidRPr="00C64E70" w:rsidRDefault="000F7216" w:rsidP="000F72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gramStart"/>
      <w:r w:rsidRPr="00C64E70">
        <w:rPr>
          <w:rFonts w:ascii="Times New Roman" w:eastAsia="Times New Roman" w:hAnsi="Times New Roman" w:cs="Times New Roman"/>
          <w:sz w:val="28"/>
          <w:szCs w:val="28"/>
        </w:rPr>
        <w:t>обрабатывайте</w:t>
      </w:r>
      <w:proofErr w:type="gramEnd"/>
      <w:r w:rsidRPr="00C64E70">
        <w:rPr>
          <w:rFonts w:ascii="Times New Roman" w:eastAsia="Times New Roman" w:hAnsi="Times New Roman" w:cs="Times New Roman"/>
          <w:sz w:val="28"/>
          <w:szCs w:val="28"/>
        </w:rPr>
        <w:t>/мойте руки, используя  антисептические средства на спиртовой основе или мыло и воду;</w:t>
      </w: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>При кашле и чихании прикрывайте рот и нос рукой или  салфеткой  - сразу же выбрасывайте использованную салфетку и вымойте руки;</w:t>
      </w: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>Избегайте близкого контакта с людьми, у которых имеются признаки жара и кашель;</w:t>
      </w: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>При посещении рынков в районах, где на данный момент регистрируются случаи нового 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0F7216" w:rsidRPr="00C64E70" w:rsidRDefault="000F7216" w:rsidP="000F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70">
        <w:rPr>
          <w:rFonts w:ascii="Times New Roman" w:eastAsia="Times New Roman" w:hAnsi="Times New Roman" w:cs="Times New Roman"/>
          <w:sz w:val="28"/>
          <w:szCs w:val="28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 перекрестной контаминации с неприготовленными продуктами</w:t>
      </w:r>
      <w:r w:rsidRPr="00C64E70">
        <w:rPr>
          <w:rFonts w:ascii="Times New Roman" w:hAnsi="Times New Roman" w:cs="Times New Roman"/>
          <w:sz w:val="28"/>
          <w:szCs w:val="28"/>
        </w:rPr>
        <w:t xml:space="preserve"> </w:t>
      </w:r>
      <w:r w:rsidRPr="00C64E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надлежащей практикой обеспечения безопасности пищевых продуктов. </w:t>
      </w:r>
    </w:p>
    <w:p w:rsidR="000F7216" w:rsidRPr="00C64E70" w:rsidRDefault="000F7216" w:rsidP="000F7216">
      <w:pPr>
        <w:rPr>
          <w:rFonts w:ascii="Times New Roman" w:hAnsi="Times New Roman" w:cs="Times New Roman"/>
        </w:rPr>
      </w:pPr>
    </w:p>
    <w:p w:rsidR="00254132" w:rsidRDefault="00254132"/>
    <w:sectPr w:rsidR="002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AB"/>
    <w:multiLevelType w:val="hybridMultilevel"/>
    <w:tmpl w:val="02F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216"/>
    <w:rsid w:val="000F7216"/>
    <w:rsid w:val="0025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2020-03-10T18:18:00Z</dcterms:created>
  <dcterms:modified xsi:type="dcterms:W3CDTF">2020-03-10T18:18:00Z</dcterms:modified>
</cp:coreProperties>
</file>