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F" w:rsidRDefault="00C55B4F" w:rsidP="00C5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</w:p>
    <w:p w:rsidR="00C55B4F" w:rsidRDefault="00C55B4F" w:rsidP="00C5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«Календарный план воспитательной работы школы на 2021-2022 учебный год»</w:t>
      </w:r>
    </w:p>
    <w:p w:rsidR="00C55B4F" w:rsidRDefault="00C55B4F" w:rsidP="00C55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(Уровень начального общего образования)</w:t>
      </w:r>
    </w:p>
    <w:p w:rsidR="00212349" w:rsidRDefault="00212349" w:rsidP="00212349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212349" w:rsidRPr="00212349" w:rsidRDefault="00212349" w:rsidP="00212349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212349">
        <w:rPr>
          <w:rFonts w:ascii="Times New Roman" w:eastAsiaTheme="minorHAnsi" w:hAnsi="Times New Roman"/>
          <w:b/>
          <w:i/>
          <w:sz w:val="28"/>
          <w:szCs w:val="28"/>
        </w:rPr>
        <w:t>Модуль «Ключевые общешкольные дела»</w:t>
      </w: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976"/>
        <w:gridCol w:w="3383"/>
      </w:tblGrid>
      <w:tr w:rsidR="00212349" w:rsidRPr="00212349" w:rsidTr="0018320C">
        <w:trPr>
          <w:trHeight w:val="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5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Знаний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212349" w:rsidRPr="00212349" w:rsidTr="0018320C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Победы, посвященный 75 годовщине победы в Великой Отечественной войне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212349" w:rsidRPr="00212349" w:rsidTr="0018320C">
        <w:trPr>
          <w:trHeight w:val="4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FE5E84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212349" w:rsidRPr="00212349" w:rsidTr="0018320C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 (Линейка Памяти)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2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2-8 сентября</w:t>
            </w:r>
          </w:p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12349" w:rsidRPr="00212349" w:rsidTr="0018320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«Зернышко» по сбору семян цветов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FE5E84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Дробац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12349" w:rsidRPr="00212349" w:rsidTr="0018320C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конкурс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«Дары осени»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</w:t>
            </w:r>
          </w:p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422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8 - Международный день распространения грамотности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Международный день мира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27 - День работника дошкольного образования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сентября – 25 октября - Антинаркотический месячник «Вместе против наркотиков»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422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 сентября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День окончания  Второй мировой войны.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 сентября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Бородинского сражения русской армии под командованием М. И. Кутузова с французской армией (1812 год; на самом деле произошло 7 сентября). 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 сентября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победы русской эскадры под командованием Ф. Ф. Ушакова над турецкой эскадрой у мыса </w:t>
            </w: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Тендра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(1790 год; на самом деле произошло 8—9 сентября). 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21 сентября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победы русских полков во главе с великим князем Дмитрием Донским над монголо-татарскими войсками в Куликовской битве (1380 год; на самом деле произошло 16 сентября). 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ОКТЯБРЬ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2114"/>
        <w:gridCol w:w="3431"/>
      </w:tblGrid>
      <w:tr w:rsidR="00212349" w:rsidRPr="00212349" w:rsidTr="0018320C">
        <w:trPr>
          <w:trHeight w:val="629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пожилого человека. Акция милосердия «Спешите делать добро»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212349" w:rsidRPr="00212349" w:rsidTr="0018320C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Учителя. Праздничный концерт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05.10.</w:t>
            </w:r>
          </w:p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212349" w:rsidRPr="00212349" w:rsidTr="0018320C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«Поздравь учителя»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212349" w:rsidRPr="00212349" w:rsidTr="0018320C">
        <w:trPr>
          <w:trHeight w:val="1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Школьный конкурс чтецов 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лучше исполнение произведений 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 Есенина «Поэтическое сердце России»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12349" w:rsidRPr="00212349" w:rsidTr="0018320C">
        <w:trPr>
          <w:trHeight w:val="27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Районный конкурс-фестиваль литературного творчества «Слово доброе посеять».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Овезова</w:t>
            </w:r>
            <w:proofErr w:type="spell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Т.А.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67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Месячник гражданской обороны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FE5E84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Данкин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212349" w:rsidRPr="00212349" w:rsidTr="0018320C">
        <w:trPr>
          <w:trHeight w:val="670"/>
        </w:trPr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2 - День профессионально-технического образования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2 - День гражданской обороны 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3 - 125 –</w:t>
            </w: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летие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рождения великого русского поэта С.А. Есенина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4 - Всемирный день защиты животных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9 - Всемирный день почты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– 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#В</w:t>
            </w:r>
            <w:proofErr w:type="gram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 ярче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26 - Международный день школьных библиотек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– 30 - День интернета.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30 - Урок памяти (День памяти политических репрессий)</w:t>
            </w:r>
          </w:p>
          <w:p w:rsidR="00212349" w:rsidRPr="00212349" w:rsidRDefault="00212349" w:rsidP="002123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1-31 октября - Месячник безопасности детей </w:t>
            </w:r>
          </w:p>
        </w:tc>
      </w:tr>
    </w:tbl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402"/>
      </w:tblGrid>
      <w:tr w:rsidR="00212349" w:rsidRPr="00212349" w:rsidTr="0018320C">
        <w:trPr>
          <w:trHeight w:val="4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народного единства.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ноября</w:t>
            </w:r>
          </w:p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212349" w:rsidRPr="00212349" w:rsidTr="0018320C">
        <w:trPr>
          <w:trHeight w:val="5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«Открытка для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212349" w:rsidRPr="00212349" w:rsidTr="0018320C">
        <w:trPr>
          <w:trHeight w:val="5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57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16 - Международный день толерантности</w:t>
            </w:r>
          </w:p>
          <w:p w:rsidR="00212349" w:rsidRPr="00212349" w:rsidRDefault="00212349" w:rsidP="0021234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20 - Всемирный день ребенка</w:t>
            </w:r>
          </w:p>
          <w:p w:rsidR="00212349" w:rsidRPr="00212349" w:rsidRDefault="00212349" w:rsidP="0021234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20 - День словаря</w:t>
            </w:r>
          </w:p>
          <w:p w:rsidR="00212349" w:rsidRPr="00212349" w:rsidRDefault="00212349" w:rsidP="0021234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24 - 290-летие со дня рождения А.В. Суворова</w:t>
            </w:r>
          </w:p>
          <w:p w:rsidR="00212349" w:rsidRPr="00212349" w:rsidRDefault="00212349" w:rsidP="0021234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57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Дни воинской славы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 ноября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народного единства. 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 ноября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освобождения Москвы силами народного ополчения под руководством Кузьмы Минина и Дмитрия Пожарского от польских интервентов (1612). 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 ноября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Октябрьской революции 1917 года. Памятная дата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 ноября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проведения военного парада на Красной площади в Москве в ознаменование двадцать четвёртой годовщины Великой Октябрьской социалистической революции (1941 год). Памятная дата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402"/>
      </w:tblGrid>
      <w:tr w:rsidR="00212349" w:rsidRPr="00212349" w:rsidTr="0018320C">
        <w:trPr>
          <w:trHeight w:val="5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утренник для учащихся начальной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5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конкурс «Минута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посвящённые «Дню Неизвестного Солдата»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Устименко Т.Н.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212349" w:rsidRPr="00212349" w:rsidTr="0018320C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посвящённое «Дню Героев Отечества». Вахта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Устименко Т.Н.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212349" w:rsidRPr="00212349" w:rsidTr="0018320C">
        <w:trPr>
          <w:trHeight w:val="27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 Всемирный День борьбы со СПИДом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3 - Международный день инвалидов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 Международный день добровольца в России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 День прав человека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12 - День Конституции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28 - Международный день кино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27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декабря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победы русской эскадры под командованием П. С. Нахимова над турецкой эскадрой у мыса Синоп (1853 год; на самом деле произошло 30 ноября). 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 декабря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День Неизвестного солдата. Памятная дата.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 декабря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начала контрнаступления советских войск против немецких войск в битве под Москвой (1941 год). 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 декабря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героев Отечества. Памятная дата.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24 декабря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День взятия турецкой крепости Измаил русскими войсками под командованием А. В. Суворова (на самом деле произошло 11 (22) декабря 1790 года). 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ЯНВАРЬ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303"/>
      </w:tblGrid>
      <w:tr w:rsidR="00212349" w:rsidRPr="00212349" w:rsidTr="0018320C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снежных фигур на детской площадке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FE5E84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 Г.В.</w:t>
            </w:r>
          </w:p>
        </w:tc>
      </w:tr>
      <w:tr w:rsidR="00212349" w:rsidRPr="00212349" w:rsidTr="0018320C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5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Районный фестиваль «Дорогой Добра»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212349" w:rsidRPr="00212349" w:rsidTr="0018320C">
        <w:trPr>
          <w:trHeight w:val="573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7 - Рождество Христово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11 - Всемирный день «Спасибо»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13 - День российской печати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573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27 января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полного освобождения Ленинграда от фашистской блокады (1944 год). 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27 января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Международный день памяти жертв Холокоста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260"/>
      </w:tblGrid>
      <w:tr w:rsidR="00212349" w:rsidRPr="00212349" w:rsidTr="0018320C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Месячник военно-патриотической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  <w:p w:rsidR="00212349" w:rsidRPr="00212349" w:rsidRDefault="00FE5E84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212349" w:rsidRPr="00212349" w:rsidTr="0018320C">
        <w:trPr>
          <w:trHeight w:val="5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5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конкурс патриотической песни «Поклон тебе, солдат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7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конкурс детского творчества «Зеркало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Вторая </w:t>
            </w:r>
          </w:p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6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Патриотическая акция «Красный тюльпан»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5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Слёт детско-юношеского военно-патриотического движения «ЮНАРМИЯ»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36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8 - День российской науки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 День памяти А.С. Пушкина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– Международный день родного языка</w:t>
            </w:r>
          </w:p>
          <w:p w:rsidR="00212349" w:rsidRPr="00212349" w:rsidRDefault="00212349" w:rsidP="0021234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5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февраля – День разгрома советскими войсками немецких вой</w:t>
            </w:r>
            <w:proofErr w:type="gram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алинградской битве (1943 год). 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февраля – День памяти воинов-интернационалистов. Памятная дата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февраля – День защитника Отечества. 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329"/>
      </w:tblGrid>
      <w:tr w:rsidR="00212349" w:rsidRPr="00212349" w:rsidTr="0018320C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посвященные Международному Женскому Дню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декада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Районная социальная акция «Весенняя неделя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А.Ю.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Волонтеры</w:t>
            </w:r>
          </w:p>
        </w:tc>
      </w:tr>
      <w:tr w:rsidR="00212349" w:rsidRPr="00212349" w:rsidTr="0018320C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этап областного конкурса детского рисунка « Подвигу жить в веках!»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Ларкина Л.В.</w:t>
            </w:r>
          </w:p>
        </w:tc>
      </w:tr>
      <w:tr w:rsidR="00212349" w:rsidRPr="00212349" w:rsidTr="0018320C">
        <w:trPr>
          <w:trHeight w:val="1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Районная  выставка - конкурс  детского творчества «Зеркало природы-2019». 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146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 Всемирный день гражданской обороны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8 - Международный женский день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18 - День воссоединения Крыма с Россией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Всемирный день поэзии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Всемирный день цветов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Всемирный день Земли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23 - 29 – Всероссийская неделя детской и юношеской книги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23 - 29 – Всероссийская неделя музыки для детей и юношества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27 - Международный день театра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402"/>
      </w:tblGrid>
      <w:tr w:rsidR="00212349" w:rsidRPr="00212349" w:rsidTr="0018320C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Космонавтики Гагаринский урок "Космос - это 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FE5E84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Мыскин А.А.</w:t>
            </w:r>
          </w:p>
        </w:tc>
      </w:tr>
      <w:tr w:rsidR="00212349" w:rsidRPr="00212349" w:rsidTr="0018320C">
        <w:trPr>
          <w:trHeight w:val="3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FE5E84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 Г.В.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Кирюхина О.Н.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конкурс «Мы о войне стихами говорим…»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Третья </w:t>
            </w:r>
          </w:p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12349" w:rsidRPr="00212349" w:rsidTr="0018320C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Торжественное мероприятие, посвящённое старту  акции 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«Георгиевская ленточка»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Районный праздник «День Православной книги»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212349" w:rsidRPr="00212349" w:rsidTr="0018320C">
        <w:trPr>
          <w:trHeight w:val="9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 День птиц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 День цирка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15 - Всемирный день культуры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18 - Международный день памятников и исторических мест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21 - День местного самоуправления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29 - Международный день танца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30 - День пожарной охраны. Тематический урок ОБЖ.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96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апреля – День победы русских воинов князя Александра Невского над немецкими рыцарями на Чудском озере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09"/>
        <w:gridCol w:w="3180"/>
      </w:tblGrid>
      <w:tr w:rsidR="00212349" w:rsidRPr="00212349" w:rsidTr="0018320C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«Бессмертный полк»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212349" w:rsidRPr="00212349" w:rsidTr="0018320C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«Вахта памяти»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212349" w:rsidRPr="00212349" w:rsidTr="0018320C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«Вспомним всех поименно»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212349" w:rsidRPr="00212349" w:rsidTr="0018320C">
        <w:trPr>
          <w:trHeight w:val="5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«Солдатский платок»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212349" w:rsidRPr="00212349" w:rsidTr="0018320C">
        <w:trPr>
          <w:trHeight w:val="8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у обелиска «Поклонимся великим тем годам»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Кильянова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212349" w:rsidRPr="00212349" w:rsidTr="0018320C">
        <w:trPr>
          <w:trHeight w:val="5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«Последний звонок»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декада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Овезова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212349" w:rsidRPr="00212349" w:rsidTr="0018320C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конкурс на лучшего читателя под девизом «Вместе с книгой мы растем»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Кирюхина О.Н.</w:t>
            </w:r>
          </w:p>
        </w:tc>
      </w:tr>
      <w:tr w:rsidR="00212349" w:rsidRPr="00212349" w:rsidTr="0018320C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Районный праздник, посвященный Дню славянской письменности и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Согласно</w:t>
            </w:r>
            <w:proofErr w:type="gramEnd"/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плана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Устименко Т.Н.</w:t>
            </w:r>
          </w:p>
        </w:tc>
      </w:tr>
      <w:tr w:rsidR="00212349" w:rsidRPr="00212349" w:rsidTr="0018320C">
        <w:trPr>
          <w:trHeight w:val="616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 Праздник Весны и труда в России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3 - День солнца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15 - Международный день семьи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18 - Международный день музеев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24 - День славянской письменности и культуры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24 - Международный день заповедников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616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Дни воинской славы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 – День Победы советского народа в Великой Отечественной войне (1945 год; но акт о безоговорочной капитуляции Германии во Второй мировой войне был подписан 8 мая в Берлине)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b/>
          <w:sz w:val="28"/>
          <w:szCs w:val="28"/>
          <w:lang w:eastAsia="ru-RU"/>
        </w:rPr>
        <w:t>ИЮНЬ</w:t>
      </w: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26"/>
        <w:gridCol w:w="3351"/>
      </w:tblGrid>
      <w:tr w:rsidR="00212349" w:rsidRPr="00212349" w:rsidTr="0018320C">
        <w:trPr>
          <w:trHeight w:val="6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2349" w:rsidRPr="00212349" w:rsidTr="0018320C">
        <w:trPr>
          <w:trHeight w:val="6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защиты детей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6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«Зажги свечу памяти!»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Лавренова</w:t>
            </w:r>
            <w:proofErr w:type="spellEnd"/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212349" w:rsidRPr="00212349" w:rsidTr="0018320C">
        <w:trPr>
          <w:trHeight w:val="572"/>
        </w:trPr>
        <w:tc>
          <w:tcPr>
            <w:tcW w:w="10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 календаря образовательных событий на 2020-2021 учебный год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4 - День русского языка – Пушкинский день России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</w:t>
            </w:r>
            <w:r w:rsidRPr="00212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окружающей среды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9 - Международный день друзей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12 - День России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– День памяти и скорби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2349" w:rsidRPr="00212349" w:rsidTr="0018320C">
        <w:trPr>
          <w:trHeight w:val="572"/>
        </w:trPr>
        <w:tc>
          <w:tcPr>
            <w:tcW w:w="10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212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Дни воинской славы</w:t>
            </w:r>
          </w:p>
          <w:p w:rsidR="00212349" w:rsidRPr="00212349" w:rsidRDefault="00212349" w:rsidP="00212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июня – День памяти и скорби. Учрежден указом Президента 8 июня 1996 года как день начала Великой Отечественной войны 1941-1945 гг. в честь памяти защитников Отечества. Памятная дата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29 июня – День партизан и подпольщиков. Памятная дата</w:t>
            </w:r>
          </w:p>
          <w:p w:rsidR="00212349" w:rsidRPr="00212349" w:rsidRDefault="00212349" w:rsidP="00212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</w:p>
    <w:p w:rsidR="00212349" w:rsidRPr="00212349" w:rsidRDefault="00212349" w:rsidP="00212349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212349">
        <w:rPr>
          <w:rFonts w:ascii="Times New Roman" w:eastAsiaTheme="minorHAnsi" w:hAnsi="Times New Roman"/>
          <w:b/>
          <w:i/>
          <w:sz w:val="28"/>
          <w:szCs w:val="28"/>
        </w:rPr>
        <w:t>Модуль «Классное руководство»</w:t>
      </w:r>
    </w:p>
    <w:bookmarkEnd w:id="0"/>
    <w:p w:rsidR="00212349" w:rsidRPr="00212349" w:rsidRDefault="00212349" w:rsidP="00212349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12349">
        <w:rPr>
          <w:rFonts w:ascii="Times New Roman" w:eastAsiaTheme="minorHAnsi" w:hAnsi="Times New Roman"/>
          <w:sz w:val="28"/>
          <w:szCs w:val="28"/>
        </w:rPr>
        <w:t>Согласно индивидуальным планам работы классных руководителей</w:t>
      </w:r>
    </w:p>
    <w:p w:rsidR="00212349" w:rsidRDefault="00212349" w:rsidP="0021234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2349" w:rsidRDefault="00212349" w:rsidP="0021234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2349" w:rsidRDefault="00212349" w:rsidP="0021234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2349" w:rsidRDefault="00212349" w:rsidP="0021234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2349" w:rsidRDefault="00212349" w:rsidP="0021234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2349" w:rsidRDefault="00212349" w:rsidP="0021234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2349" w:rsidRDefault="00212349" w:rsidP="0021234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2349" w:rsidRPr="00704D0C" w:rsidRDefault="00212349" w:rsidP="0021234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04D0C">
        <w:rPr>
          <w:rFonts w:ascii="Times New Roman" w:hAnsi="Times New Roman"/>
          <w:b/>
          <w:i/>
          <w:sz w:val="28"/>
          <w:szCs w:val="28"/>
        </w:rPr>
        <w:lastRenderedPageBreak/>
        <w:t>Модуль «Курсы внеурочной деятельности»</w:t>
      </w:r>
    </w:p>
    <w:p w:rsidR="00212349" w:rsidRDefault="00212349" w:rsidP="0021234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4"/>
        <w:tblW w:w="10770" w:type="dxa"/>
        <w:tblInd w:w="0" w:type="dxa"/>
        <w:tblLayout w:type="fixed"/>
        <w:tblLook w:val="04A0"/>
      </w:tblPr>
      <w:tblGrid>
        <w:gridCol w:w="2670"/>
        <w:gridCol w:w="2025"/>
        <w:gridCol w:w="2025"/>
        <w:gridCol w:w="2025"/>
        <w:gridCol w:w="2025"/>
      </w:tblGrid>
      <w:tr w:rsidR="00212349" w:rsidTr="0018320C">
        <w:trPr>
          <w:trHeight w:val="29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/Класс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Исады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Кутуково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Исады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Кутуково</w:t>
            </w:r>
            <w:proofErr w:type="spellEnd"/>
          </w:p>
        </w:tc>
      </w:tr>
      <w:tr w:rsidR="00212349" w:rsidTr="0018320C">
        <w:trPr>
          <w:trHeight w:val="7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 xml:space="preserve">Трофимова Т.А. 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Мельник С.П.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Трофимова Т.А.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Мельник С.П.</w:t>
            </w:r>
          </w:p>
        </w:tc>
      </w:tr>
      <w:tr w:rsidR="00212349" w:rsidTr="0018320C">
        <w:trPr>
          <w:trHeight w:val="104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Игры народов мира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Трофимова Т.А.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«Путешествие по стране этикета»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Буслова</w:t>
            </w:r>
            <w:proofErr w:type="spellEnd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Игры народов мира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Трофимова Т.А</w:t>
            </w:r>
            <w:r w:rsidRPr="002123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«Путешествие по стране этикета»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Григорьева Н.В.</w:t>
            </w:r>
          </w:p>
        </w:tc>
      </w:tr>
      <w:tr w:rsidR="00212349" w:rsidTr="0018320C">
        <w:trPr>
          <w:trHeight w:val="90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Лавренова</w:t>
            </w:r>
            <w:proofErr w:type="spellEnd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 xml:space="preserve"> В.Н.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« Я танцевать хочу»</w:t>
            </w: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Буслова</w:t>
            </w:r>
            <w:proofErr w:type="spellEnd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Ларкина Л.В.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« Я танцевать хочу»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Григорьева Н.В.</w:t>
            </w:r>
          </w:p>
        </w:tc>
      </w:tr>
      <w:tr w:rsidR="00212349" w:rsidTr="0018320C">
        <w:trPr>
          <w:trHeight w:val="121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РОСТ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Лавренова</w:t>
            </w:r>
            <w:proofErr w:type="spellEnd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РОСТ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Буслова</w:t>
            </w:r>
            <w:proofErr w:type="spellEnd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РОСТ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Трофимова Т.А.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РОСТ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Ли В.Н.</w:t>
            </w:r>
          </w:p>
        </w:tc>
      </w:tr>
      <w:tr w:rsidR="00212349" w:rsidTr="0018320C">
        <w:trPr>
          <w:trHeight w:val="28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183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349">
              <w:rPr>
                <w:rFonts w:ascii="Times New Roman" w:hAnsi="Times New Roman"/>
                <w:sz w:val="24"/>
                <w:szCs w:val="24"/>
              </w:rPr>
              <w:t>Кильянова</w:t>
            </w:r>
            <w:proofErr w:type="spellEnd"/>
            <w:r w:rsidRPr="00212349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« Информатика в играх и задачах»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Буслова</w:t>
            </w:r>
            <w:proofErr w:type="spellEnd"/>
            <w:r w:rsidRPr="00212349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349">
              <w:rPr>
                <w:rFonts w:ascii="Times New Roman" w:hAnsi="Times New Roman"/>
                <w:sz w:val="24"/>
                <w:szCs w:val="24"/>
              </w:rPr>
              <w:t>Кильянова</w:t>
            </w:r>
            <w:proofErr w:type="spellEnd"/>
            <w:r w:rsidRPr="00212349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« Информатика в играх и задачах»</w:t>
            </w:r>
          </w:p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i/>
                <w:sz w:val="24"/>
                <w:szCs w:val="24"/>
              </w:rPr>
              <w:t>Григорьева Н.В.</w:t>
            </w:r>
          </w:p>
        </w:tc>
      </w:tr>
    </w:tbl>
    <w:p w:rsidR="00212349" w:rsidRDefault="00212349" w:rsidP="002123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49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</w:t>
      </w:r>
    </w:p>
    <w:p w:rsidR="00212349" w:rsidRDefault="00212349" w:rsidP="00212349">
      <w:pPr>
        <w:spacing w:after="0" w:line="240" w:lineRule="auto"/>
        <w:ind w:firstLine="42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5"/>
        <w:tblW w:w="10697" w:type="dxa"/>
        <w:tblInd w:w="0" w:type="dxa"/>
        <w:tblLook w:val="04A0"/>
      </w:tblPr>
      <w:tblGrid>
        <w:gridCol w:w="657"/>
        <w:gridCol w:w="2486"/>
        <w:gridCol w:w="3680"/>
        <w:gridCol w:w="2499"/>
        <w:gridCol w:w="1375"/>
      </w:tblGrid>
      <w:tr w:rsidR="00212349" w:rsidRPr="00212349" w:rsidTr="00212349">
        <w:trPr>
          <w:trHeight w:val="8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21234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212349" w:rsidRPr="00212349" w:rsidTr="00212349">
        <w:trPr>
          <w:trHeight w:val="5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spellEnd"/>
            <w:r w:rsidRPr="00212349">
              <w:rPr>
                <w:rFonts w:ascii="Times New Roman" w:hAnsi="Times New Roman"/>
                <w:sz w:val="28"/>
                <w:szCs w:val="28"/>
              </w:rPr>
              <w:t xml:space="preserve"> ручки</w:t>
            </w:r>
          </w:p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/>
                <w:sz w:val="28"/>
                <w:szCs w:val="28"/>
              </w:rPr>
              <w:t>Лавренова</w:t>
            </w:r>
            <w:proofErr w:type="spellEnd"/>
            <w:r w:rsidRPr="00212349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349" w:rsidRPr="00212349" w:rsidTr="00212349">
        <w:trPr>
          <w:trHeight w:val="8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 xml:space="preserve">ОФП </w:t>
            </w:r>
          </w:p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Трофимова Т.А.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2349" w:rsidRPr="00212349" w:rsidTr="00212349">
        <w:trPr>
          <w:trHeight w:val="8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Игры народов мира</w:t>
            </w:r>
          </w:p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Трофимова Т.А.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349" w:rsidRPr="00212349" w:rsidTr="00212349">
        <w:trPr>
          <w:trHeight w:val="5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ДЗЮДО</w:t>
            </w:r>
          </w:p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Мельник С.П.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212349" w:rsidRPr="00212349" w:rsidTr="00212349">
        <w:trPr>
          <w:trHeight w:val="1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Затейники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349">
              <w:rPr>
                <w:rFonts w:ascii="Times New Roman" w:hAnsi="Times New Roman"/>
                <w:sz w:val="28"/>
                <w:szCs w:val="28"/>
              </w:rPr>
              <w:t>Лавренова</w:t>
            </w:r>
            <w:proofErr w:type="spellEnd"/>
            <w:r w:rsidRPr="00212349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212349" w:rsidRDefault="00212349" w:rsidP="001832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12349" w:rsidRPr="00212349" w:rsidRDefault="00212349" w:rsidP="00212349">
      <w:pPr>
        <w:rPr>
          <w:rFonts w:ascii="Times New Roman" w:hAnsi="Times New Roman"/>
          <w:sz w:val="28"/>
          <w:szCs w:val="28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7642EE" w:rsidRDefault="00212349" w:rsidP="0021234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642EE">
        <w:rPr>
          <w:rFonts w:ascii="Times New Roman" w:hAnsi="Times New Roman"/>
          <w:b/>
          <w:i/>
          <w:sz w:val="28"/>
          <w:szCs w:val="28"/>
        </w:rPr>
        <w:t>Модуль «Школьный урок»</w:t>
      </w:r>
    </w:p>
    <w:p w:rsidR="00212349" w:rsidRDefault="00212349" w:rsidP="00212349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/>
          <w:sz w:val="28"/>
          <w:szCs w:val="28"/>
          <w:lang w:eastAsia="ru-RU"/>
        </w:rPr>
      </w:pPr>
      <w:r>
        <w:rPr>
          <w:rFonts w:ascii="Times New Roman" w:eastAsia="№Е" w:hAnsi="Times New Roman"/>
          <w:sz w:val="28"/>
          <w:szCs w:val="28"/>
          <w:lang w:eastAsia="ru-RU"/>
        </w:rPr>
        <w:t>Согласно индивидуальным планам работы учителей-предметников</w:t>
      </w:r>
    </w:p>
    <w:p w:rsidR="00212349" w:rsidRDefault="00212349" w:rsidP="00212349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2349" w:rsidRPr="00212349" w:rsidRDefault="00212349" w:rsidP="00212349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212349">
        <w:rPr>
          <w:rFonts w:ascii="Times New Roman" w:eastAsiaTheme="minorHAnsi" w:hAnsi="Times New Roman"/>
          <w:b/>
          <w:i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4077"/>
        <w:gridCol w:w="1560"/>
        <w:gridCol w:w="2374"/>
        <w:gridCol w:w="2671"/>
      </w:tblGrid>
      <w:tr w:rsidR="00212349" w:rsidRPr="00212349" w:rsidTr="0018320C">
        <w:tc>
          <w:tcPr>
            <w:tcW w:w="4077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Классы</w:t>
            </w:r>
          </w:p>
        </w:tc>
        <w:tc>
          <w:tcPr>
            <w:tcW w:w="2374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</w:p>
        </w:tc>
        <w:tc>
          <w:tcPr>
            <w:tcW w:w="2671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212349" w:rsidRPr="00212349" w:rsidTr="0018320C">
        <w:tc>
          <w:tcPr>
            <w:tcW w:w="4077" w:type="dxa"/>
          </w:tcPr>
          <w:p w:rsidR="00212349" w:rsidRPr="00212349" w:rsidRDefault="00212349" w:rsidP="0021234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Выборы родителей (2 человека) от ступени начального общего образования в Совет школы</w:t>
            </w:r>
          </w:p>
        </w:tc>
        <w:tc>
          <w:tcPr>
            <w:tcW w:w="1560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1-4 класс</w:t>
            </w:r>
          </w:p>
        </w:tc>
        <w:tc>
          <w:tcPr>
            <w:tcW w:w="2374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2671" w:type="dxa"/>
          </w:tcPr>
          <w:p w:rsidR="00212349" w:rsidRPr="00212349" w:rsidRDefault="00212349" w:rsidP="0021234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2349" w:rsidRPr="00212349" w:rsidTr="0018320C">
        <w:tc>
          <w:tcPr>
            <w:tcW w:w="4077" w:type="dxa"/>
          </w:tcPr>
          <w:p w:rsidR="00212349" w:rsidRPr="00212349" w:rsidRDefault="00212349" w:rsidP="0021234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Выборы классного родительского комитета</w:t>
            </w:r>
          </w:p>
        </w:tc>
        <w:tc>
          <w:tcPr>
            <w:tcW w:w="1560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1-4 класс</w:t>
            </w:r>
          </w:p>
        </w:tc>
        <w:tc>
          <w:tcPr>
            <w:tcW w:w="2374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2671" w:type="dxa"/>
          </w:tcPr>
          <w:p w:rsidR="00212349" w:rsidRPr="00212349" w:rsidRDefault="00212349" w:rsidP="00212349">
            <w:pPr>
              <w:rPr>
                <w:rFonts w:asciiTheme="minorHAnsi" w:eastAsiaTheme="minorHAnsi" w:hAnsiTheme="minorHAnsi" w:cstheme="minorBidi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2349" w:rsidRPr="00212349" w:rsidTr="0018320C">
        <w:tc>
          <w:tcPr>
            <w:tcW w:w="4077" w:type="dxa"/>
          </w:tcPr>
          <w:p w:rsidR="00212349" w:rsidRPr="00212349" w:rsidRDefault="00212349" w:rsidP="0021234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Родительские дни, во время которых родители могут посещать школьные уроки и внеурочные занятия</w:t>
            </w:r>
          </w:p>
        </w:tc>
        <w:tc>
          <w:tcPr>
            <w:tcW w:w="1560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1-4 класс</w:t>
            </w:r>
          </w:p>
        </w:tc>
        <w:tc>
          <w:tcPr>
            <w:tcW w:w="2374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71" w:type="dxa"/>
          </w:tcPr>
          <w:p w:rsidR="00212349" w:rsidRPr="00212349" w:rsidRDefault="00212349" w:rsidP="00212349">
            <w:pPr>
              <w:rPr>
                <w:rFonts w:asciiTheme="minorHAnsi" w:eastAsiaTheme="minorHAnsi" w:hAnsiTheme="minorHAnsi" w:cstheme="minorBidi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2349" w:rsidRPr="00212349" w:rsidTr="0018320C">
        <w:tc>
          <w:tcPr>
            <w:tcW w:w="4077" w:type="dxa"/>
          </w:tcPr>
          <w:p w:rsidR="00212349" w:rsidRPr="00212349" w:rsidRDefault="00212349" w:rsidP="0021234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1-4 класс</w:t>
            </w:r>
          </w:p>
        </w:tc>
        <w:tc>
          <w:tcPr>
            <w:tcW w:w="2374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71" w:type="dxa"/>
          </w:tcPr>
          <w:p w:rsidR="00212349" w:rsidRPr="00212349" w:rsidRDefault="00212349" w:rsidP="00212349">
            <w:pPr>
              <w:rPr>
                <w:rFonts w:asciiTheme="minorHAnsi" w:eastAsiaTheme="minorHAnsi" w:hAnsiTheme="minorHAnsi" w:cstheme="minorBidi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2349" w:rsidRPr="00212349" w:rsidTr="0018320C">
        <w:tc>
          <w:tcPr>
            <w:tcW w:w="4077" w:type="dxa"/>
          </w:tcPr>
          <w:p w:rsidR="00212349" w:rsidRPr="00212349" w:rsidRDefault="00212349" w:rsidP="0021234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 (Родительский всеобуч)</w:t>
            </w:r>
          </w:p>
          <w:p w:rsidR="00212349" w:rsidRPr="00212349" w:rsidRDefault="00212349" w:rsidP="0021234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1-4 класс</w:t>
            </w:r>
          </w:p>
        </w:tc>
        <w:tc>
          <w:tcPr>
            <w:tcW w:w="2374" w:type="dxa"/>
          </w:tcPr>
          <w:p w:rsidR="00212349" w:rsidRPr="00212349" w:rsidRDefault="00212349" w:rsidP="0021234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71" w:type="dxa"/>
          </w:tcPr>
          <w:p w:rsidR="00212349" w:rsidRPr="00212349" w:rsidRDefault="00212349" w:rsidP="00212349">
            <w:pPr>
              <w:rPr>
                <w:rFonts w:asciiTheme="minorHAnsi" w:eastAsiaTheme="minorHAnsi" w:hAnsiTheme="minorHAnsi" w:cstheme="minorBidi"/>
              </w:rPr>
            </w:pPr>
            <w:r w:rsidRPr="00212349">
              <w:rPr>
                <w:rFonts w:ascii="Times New Roman" w:eastAsiaTheme="minorHAnsi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12349" w:rsidRPr="00212349" w:rsidRDefault="00212349" w:rsidP="00212349">
      <w:pPr>
        <w:rPr>
          <w:rFonts w:ascii="Times New Roman" w:eastAsiaTheme="minorHAnsi" w:hAnsi="Times New Roman"/>
          <w:sz w:val="28"/>
          <w:szCs w:val="28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2349" w:rsidRPr="00212349" w:rsidRDefault="00212349" w:rsidP="002123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2349" w:rsidRPr="00212349" w:rsidRDefault="00212349" w:rsidP="002123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2349" w:rsidRPr="00212349" w:rsidRDefault="00212349" w:rsidP="00212349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1F72F6" w:rsidRDefault="001F72F6"/>
    <w:sectPr w:rsidR="001F72F6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F0A"/>
    <w:rsid w:val="00102F0A"/>
    <w:rsid w:val="001F72F6"/>
    <w:rsid w:val="00212349"/>
    <w:rsid w:val="00471FC7"/>
    <w:rsid w:val="00817AF4"/>
    <w:rsid w:val="00C55B4F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212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123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2123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123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1818</Words>
  <Characters>10363</Characters>
  <Application>Microsoft Office Word</Application>
  <DocSecurity>0</DocSecurity>
  <Lines>86</Lines>
  <Paragraphs>24</Paragraphs>
  <ScaleCrop>false</ScaleCrop>
  <Company>Home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55</cp:lastModifiedBy>
  <cp:revision>6</cp:revision>
  <dcterms:created xsi:type="dcterms:W3CDTF">2021-05-17T09:36:00Z</dcterms:created>
  <dcterms:modified xsi:type="dcterms:W3CDTF">2022-06-09T05:56:00Z</dcterms:modified>
</cp:coreProperties>
</file>