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B1" w:rsidRPr="009773B1" w:rsidRDefault="009773B1" w:rsidP="009773B1">
      <w:pPr>
        <w:jc w:val="right"/>
        <w:rPr>
          <w:b/>
          <w:bCs/>
        </w:rPr>
      </w:pPr>
      <w:r w:rsidRPr="009773B1">
        <w:rPr>
          <w:b/>
          <w:bCs/>
        </w:rPr>
        <w:t>Приложение №1</w:t>
      </w:r>
    </w:p>
    <w:p w:rsidR="00EB5DD3" w:rsidRPr="009773B1" w:rsidRDefault="00F87EC4" w:rsidP="002832E8">
      <w:pPr>
        <w:jc w:val="center"/>
        <w:rPr>
          <w:b/>
          <w:bCs/>
          <w:sz w:val="28"/>
          <w:szCs w:val="28"/>
        </w:rPr>
      </w:pPr>
      <w:r w:rsidRPr="009773B1">
        <w:rPr>
          <w:b/>
          <w:bCs/>
          <w:sz w:val="28"/>
          <w:szCs w:val="28"/>
        </w:rPr>
        <w:t>П</w:t>
      </w:r>
      <w:r w:rsidR="00EB5DD3" w:rsidRPr="009773B1">
        <w:rPr>
          <w:b/>
          <w:bCs/>
          <w:sz w:val="28"/>
          <w:szCs w:val="28"/>
        </w:rPr>
        <w:t>лан</w:t>
      </w:r>
      <w:r w:rsidRPr="009773B1">
        <w:rPr>
          <w:b/>
          <w:bCs/>
          <w:sz w:val="28"/>
          <w:szCs w:val="28"/>
        </w:rPr>
        <w:t xml:space="preserve"> </w:t>
      </w:r>
      <w:r w:rsidR="00EB5DD3" w:rsidRPr="009773B1">
        <w:rPr>
          <w:b/>
          <w:bCs/>
          <w:sz w:val="28"/>
          <w:szCs w:val="28"/>
        </w:rPr>
        <w:t xml:space="preserve"> мероприятий </w:t>
      </w:r>
    </w:p>
    <w:p w:rsidR="002832E8" w:rsidRPr="009773B1" w:rsidRDefault="00EB5DD3" w:rsidP="002832E8">
      <w:pPr>
        <w:jc w:val="center"/>
        <w:rPr>
          <w:b/>
          <w:bCs/>
          <w:sz w:val="28"/>
          <w:szCs w:val="28"/>
        </w:rPr>
      </w:pPr>
      <w:r w:rsidRPr="009773B1">
        <w:rPr>
          <w:b/>
          <w:bCs/>
          <w:sz w:val="28"/>
          <w:szCs w:val="28"/>
        </w:rPr>
        <w:t xml:space="preserve">в рамках </w:t>
      </w:r>
      <w:r w:rsidR="00DA13FF">
        <w:rPr>
          <w:b/>
          <w:bCs/>
          <w:sz w:val="28"/>
          <w:szCs w:val="28"/>
        </w:rPr>
        <w:t xml:space="preserve"> </w:t>
      </w:r>
      <w:r w:rsidRPr="009773B1">
        <w:rPr>
          <w:b/>
          <w:bCs/>
          <w:sz w:val="28"/>
          <w:szCs w:val="28"/>
        </w:rPr>
        <w:t>антинаркотическо</w:t>
      </w:r>
      <w:r w:rsidR="00F87EC4" w:rsidRPr="009773B1">
        <w:rPr>
          <w:b/>
          <w:bCs/>
          <w:sz w:val="28"/>
          <w:szCs w:val="28"/>
        </w:rPr>
        <w:t>го</w:t>
      </w:r>
      <w:r w:rsidRPr="009773B1">
        <w:rPr>
          <w:b/>
          <w:bCs/>
          <w:sz w:val="28"/>
          <w:szCs w:val="28"/>
        </w:rPr>
        <w:t xml:space="preserve"> </w:t>
      </w:r>
      <w:r w:rsidR="00DA13FF">
        <w:rPr>
          <w:b/>
          <w:bCs/>
          <w:sz w:val="28"/>
          <w:szCs w:val="28"/>
        </w:rPr>
        <w:t xml:space="preserve"> </w:t>
      </w:r>
      <w:r w:rsidRPr="009773B1">
        <w:rPr>
          <w:b/>
          <w:bCs/>
          <w:sz w:val="28"/>
          <w:szCs w:val="28"/>
        </w:rPr>
        <w:t>месячника «Вместе против наркотиков»</w:t>
      </w:r>
    </w:p>
    <w:p w:rsidR="002832E8" w:rsidRDefault="00F87EC4" w:rsidP="00895935">
      <w:pPr>
        <w:jc w:val="center"/>
      </w:pPr>
      <w:r w:rsidRPr="009773B1">
        <w:rPr>
          <w:b/>
          <w:bCs/>
          <w:sz w:val="28"/>
          <w:szCs w:val="28"/>
          <w:u w:val="single"/>
        </w:rPr>
        <w:t>Спасский муниципальный район</w:t>
      </w:r>
    </w:p>
    <w:tbl>
      <w:tblPr>
        <w:tblW w:w="15163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2"/>
        <w:gridCol w:w="8508"/>
        <w:gridCol w:w="35"/>
        <w:gridCol w:w="2053"/>
        <w:gridCol w:w="3895"/>
      </w:tblGrid>
      <w:tr w:rsidR="002832E8" w:rsidRPr="00837F91" w:rsidTr="002832E8">
        <w:trPr>
          <w:trHeight w:val="344"/>
          <w:tblHeader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2832E8" w:rsidP="002832E8">
            <w:pPr>
              <w:ind w:left="-40"/>
              <w:jc w:val="center"/>
              <w:rPr>
                <w:bdr w:val="none" w:sz="0" w:space="0" w:color="auto" w:frame="1"/>
              </w:rPr>
            </w:pPr>
            <w:r w:rsidRPr="00837F91">
              <w:br w:type="page"/>
            </w:r>
            <w:r w:rsidRPr="00837F91">
              <w:rPr>
                <w:bdr w:val="none" w:sz="0" w:space="0" w:color="auto" w:frame="1"/>
              </w:rPr>
              <w:t>№</w:t>
            </w:r>
          </w:p>
          <w:p w:rsidR="002832E8" w:rsidRPr="00837F91" w:rsidRDefault="002832E8" w:rsidP="002832E8">
            <w:pPr>
              <w:ind w:left="-40"/>
              <w:jc w:val="center"/>
            </w:pPr>
            <w:r w:rsidRPr="00837F91">
              <w:rPr>
                <w:bdr w:val="none" w:sz="0" w:space="0" w:color="auto" w:frame="1"/>
              </w:rPr>
              <w:t>п/п</w:t>
            </w:r>
          </w:p>
        </w:tc>
        <w:tc>
          <w:tcPr>
            <w:tcW w:w="8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2832E8" w:rsidP="002832E8">
            <w:pPr>
              <w:jc w:val="center"/>
            </w:pPr>
            <w:r w:rsidRPr="00837F91">
              <w:t>Содержание мероприятия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E8" w:rsidRPr="00837F91" w:rsidRDefault="002832E8" w:rsidP="002832E8">
            <w:pPr>
              <w:jc w:val="center"/>
            </w:pPr>
            <w:r w:rsidRPr="00837F91">
              <w:t>Сроки</w:t>
            </w:r>
          </w:p>
        </w:tc>
        <w:tc>
          <w:tcPr>
            <w:tcW w:w="3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2832E8" w:rsidRPr="00837F91" w:rsidRDefault="00EB5DD3" w:rsidP="002832E8">
            <w:pPr>
              <w:jc w:val="center"/>
            </w:pPr>
            <w:r>
              <w:t>Информация об исполнении</w:t>
            </w: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0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F87EC4" w:rsidP="00F87EC4">
            <w:pPr>
              <w:jc w:val="center"/>
            </w:pPr>
            <w:r>
              <w:rPr>
                <w:b/>
                <w:bCs/>
                <w:bdr w:val="none" w:sz="0" w:space="0" w:color="auto" w:frame="1"/>
              </w:rPr>
              <w:t>1</w:t>
            </w:r>
            <w:r w:rsidR="002832E8" w:rsidRPr="00837F91">
              <w:rPr>
                <w:b/>
                <w:bCs/>
                <w:bdr w:val="none" w:sz="0" w:space="0" w:color="auto" w:frame="1"/>
              </w:rPr>
              <w:t>. Антинаркотические</w:t>
            </w:r>
            <w:r w:rsidR="00DA13FF">
              <w:rPr>
                <w:b/>
                <w:bCs/>
                <w:bdr w:val="none" w:sz="0" w:space="0" w:color="auto" w:frame="1"/>
              </w:rPr>
              <w:t xml:space="preserve"> </w:t>
            </w:r>
            <w:r w:rsidR="002832E8" w:rsidRPr="00837F91">
              <w:rPr>
                <w:b/>
                <w:bCs/>
                <w:bdr w:val="none" w:sz="0" w:space="0" w:color="auto" w:frame="1"/>
              </w:rPr>
              <w:t xml:space="preserve"> мероприятия</w:t>
            </w:r>
          </w:p>
        </w:tc>
      </w:tr>
      <w:tr w:rsidR="002832E8" w:rsidRPr="00837F91" w:rsidTr="00C1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EB5DD3" w:rsidP="002832E8">
            <w:pPr>
              <w:jc w:val="center"/>
            </w:pPr>
            <w:r>
              <w:rPr>
                <w:bdr w:val="none" w:sz="0" w:space="0" w:color="auto" w:frame="1"/>
              </w:rPr>
              <w:t>1</w:t>
            </w:r>
            <w:r w:rsidR="002832E8" w:rsidRPr="00837F91">
              <w:rPr>
                <w:bdr w:val="none" w:sz="0" w:space="0" w:color="auto" w:frame="1"/>
              </w:rPr>
              <w:t>.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B55963" w:rsidP="00F87EC4">
            <w:pPr>
              <w:jc w:val="both"/>
            </w:pPr>
            <w:r w:rsidRPr="00837F91">
              <w:t>С</w:t>
            </w:r>
            <w:r w:rsidR="002832E8" w:rsidRPr="00837F91">
              <w:t xml:space="preserve">истематическое размещение информации о ходе проведения Месячника на </w:t>
            </w:r>
            <w:r w:rsidRPr="00837F91">
              <w:rPr>
                <w:bdr w:val="none" w:sz="0" w:space="0" w:color="auto" w:frame="1"/>
              </w:rPr>
              <w:t>официальных сайтах образовательных организаций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течение всего периода проведения</w:t>
            </w:r>
          </w:p>
          <w:p w:rsidR="002832E8" w:rsidRPr="00837F91" w:rsidRDefault="002832E8" w:rsidP="002832E8">
            <w:pPr>
              <w:jc w:val="center"/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7EC4" w:rsidRDefault="00F87EC4" w:rsidP="00F87EC4">
            <w:pPr>
              <w:jc w:val="center"/>
            </w:pPr>
            <w:r>
              <w:t>Гиперссылка на сайте ОО</w:t>
            </w:r>
          </w:p>
          <w:p w:rsidR="002832E8" w:rsidRPr="00837F91" w:rsidRDefault="00F87EC4" w:rsidP="00F87EC4">
            <w:pPr>
              <w:jc w:val="center"/>
            </w:pPr>
            <w:r>
              <w:t>Еженедельный отчёт в сектор молодёжной политики</w:t>
            </w: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5"/>
        </w:trPr>
        <w:tc>
          <w:tcPr>
            <w:tcW w:w="15163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/>
                <w:bCs/>
                <w:bdr w:val="none" w:sz="0" w:space="0" w:color="auto" w:frame="1"/>
              </w:rPr>
            </w:pPr>
            <w:r w:rsidRPr="00837F91">
              <w:br w:type="page"/>
            </w:r>
            <w:r w:rsidR="00B55963" w:rsidRPr="00837F91">
              <w:rPr>
                <w:b/>
                <w:bCs/>
                <w:bdr w:val="none" w:sz="0" w:space="0" w:color="auto" w:frame="1"/>
              </w:rPr>
              <w:t>2</w:t>
            </w:r>
            <w:r w:rsidRPr="00837F91">
              <w:rPr>
                <w:b/>
                <w:bCs/>
                <w:bdr w:val="none" w:sz="0" w:space="0" w:color="auto" w:frame="1"/>
              </w:rPr>
              <w:t xml:space="preserve">. Мероприятия, направленные на сокращение спроса на наркотики и предупреждение правонарушений </w:t>
            </w:r>
          </w:p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/>
                <w:bCs/>
                <w:bdr w:val="none" w:sz="0" w:space="0" w:color="auto" w:frame="1"/>
              </w:rPr>
              <w:t>в сфере их незаконного оборота (профилактика наркомании)</w:t>
            </w:r>
          </w:p>
        </w:tc>
      </w:tr>
      <w:tr w:rsidR="002832E8" w:rsidRPr="00837F91" w:rsidTr="00C1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3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EB5DD3" w:rsidP="002832E8">
            <w:pPr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</w:t>
            </w:r>
            <w:r w:rsidR="002832E8" w:rsidRPr="00837F91">
              <w:rPr>
                <w:bdr w:val="none" w:sz="0" w:space="0" w:color="auto" w:frame="1"/>
              </w:rPr>
              <w:t>.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B55963" w:rsidP="009773B1">
            <w:pPr>
              <w:jc w:val="both"/>
            </w:pPr>
            <w:r w:rsidRPr="00837F91">
              <w:t>П</w:t>
            </w:r>
            <w:r w:rsidR="002832E8" w:rsidRPr="00837F91">
              <w:t xml:space="preserve">роведение бесед-тренингов по профилактике наркомании, ответственному отношению к собственному здоровью, освещению правовых аспектов употребления и распространения наркотиков с учащимися 8-11 классов общеобразовательных организаций </w:t>
            </w:r>
            <w:r w:rsidR="009773B1">
              <w:t>(О</w:t>
            </w:r>
            <w:r w:rsidR="002832E8" w:rsidRPr="00837F91">
              <w:t xml:space="preserve">МВД России по </w:t>
            </w:r>
            <w:r w:rsidR="00F87EC4">
              <w:t>Спасскому району</w:t>
            </w:r>
            <w:r w:rsidR="002832E8" w:rsidRPr="00837F91">
              <w:t>, прокуратур</w:t>
            </w:r>
            <w:r w:rsidR="009773B1">
              <w:t>а).</w:t>
            </w:r>
            <w:r w:rsidR="002832E8" w:rsidRPr="00837F91">
              <w:t xml:space="preserve">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 проведения</w:t>
            </w:r>
          </w:p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2832E8">
            <w:pPr>
              <w:jc w:val="center"/>
            </w:pPr>
            <w:r>
              <w:t>Число проведенных встреч и охват обучающихся</w:t>
            </w:r>
          </w:p>
        </w:tc>
      </w:tr>
      <w:tr w:rsidR="002832E8" w:rsidRPr="00837F91" w:rsidTr="00C1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7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EB5DD3" w:rsidP="002832E8">
            <w:pPr>
              <w:jc w:val="center"/>
            </w:pPr>
            <w:r>
              <w:rPr>
                <w:bdr w:val="none" w:sz="0" w:space="0" w:color="auto" w:frame="1"/>
              </w:rPr>
              <w:t>2</w:t>
            </w:r>
            <w:r w:rsidR="002832E8" w:rsidRPr="00837F91">
              <w:rPr>
                <w:bdr w:val="none" w:sz="0" w:space="0" w:color="auto" w:frame="1"/>
              </w:rPr>
              <w:t>.</w:t>
            </w:r>
          </w:p>
        </w:tc>
        <w:tc>
          <w:tcPr>
            <w:tcW w:w="8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B55963">
            <w:pPr>
              <w:jc w:val="both"/>
            </w:pPr>
            <w:r w:rsidRPr="00837F91">
              <w:rPr>
                <w:bdr w:val="none" w:sz="0" w:space="0" w:color="auto" w:frame="1"/>
              </w:rPr>
              <w:t>Прове</w:t>
            </w:r>
            <w:r w:rsidR="00B55963" w:rsidRPr="00837F91">
              <w:rPr>
                <w:bdr w:val="none" w:sz="0" w:space="0" w:color="auto" w:frame="1"/>
              </w:rPr>
              <w:t>дение</w:t>
            </w:r>
            <w:r w:rsidRPr="00837F91">
              <w:rPr>
                <w:bdr w:val="none" w:sz="0" w:space="0" w:color="auto" w:frame="1"/>
              </w:rPr>
              <w:t xml:space="preserve"> встреч с родителями в рамках обще</w:t>
            </w:r>
            <w:r w:rsidR="00B55963" w:rsidRPr="00837F91">
              <w:rPr>
                <w:bdr w:val="none" w:sz="0" w:space="0" w:color="auto" w:frame="1"/>
              </w:rPr>
              <w:t xml:space="preserve">школьных родительских собраний </w:t>
            </w:r>
            <w:r w:rsidRPr="00837F91">
              <w:rPr>
                <w:bdr w:val="none" w:sz="0" w:space="0" w:color="auto" w:frame="1"/>
              </w:rPr>
              <w:t>по вопросам профилактики наркомании, выявления первых признаков наркопотребления, алгоритма поведения в ситуациях, когда ребенок попробовал наркотик, на тему: «Как предотвратить беду и что делать, когда беда пришла в семью?»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 проведения</w:t>
            </w:r>
          </w:p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B55963">
            <w:pPr>
              <w:tabs>
                <w:tab w:val="left" w:pos="3345"/>
              </w:tabs>
              <w:jc w:val="center"/>
            </w:pPr>
            <w:r>
              <w:t>Количество бесед психолога, иных специалистов с родительской общественностью</w:t>
            </w: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7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EB5DD3" w:rsidP="002832E8">
            <w:pPr>
              <w:jc w:val="center"/>
            </w:pPr>
            <w:r>
              <w:rPr>
                <w:bdr w:val="none" w:sz="0" w:space="0" w:color="auto" w:frame="1"/>
              </w:rPr>
              <w:t>3</w:t>
            </w:r>
            <w:r w:rsidR="002832E8" w:rsidRPr="00837F91">
              <w:rPr>
                <w:bdr w:val="none" w:sz="0" w:space="0" w:color="auto" w:frame="1"/>
              </w:rPr>
              <w:t>.</w:t>
            </w:r>
          </w:p>
        </w:tc>
        <w:tc>
          <w:tcPr>
            <w:tcW w:w="8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B55963" w:rsidP="00C16B56">
            <w:pPr>
              <w:jc w:val="both"/>
            </w:pPr>
            <w:r w:rsidRPr="00837F91">
              <w:t>Проведение</w:t>
            </w:r>
            <w:r w:rsidR="002832E8" w:rsidRPr="00837F91">
              <w:t xml:space="preserve">  родительских собраний «Родительский всеобуч» </w:t>
            </w:r>
            <w:r w:rsidR="002832E8" w:rsidRPr="00837F91">
              <w:rPr>
                <w:bdr w:val="none" w:sz="0" w:space="0" w:color="auto" w:frame="1"/>
              </w:rPr>
              <w:t>с участием представителей органов власти, правоохранительных органов, врачей и психологов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 проведения</w:t>
            </w:r>
          </w:p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2832E8">
            <w:pPr>
              <w:tabs>
                <w:tab w:val="left" w:pos="3345"/>
              </w:tabs>
              <w:jc w:val="center"/>
            </w:pPr>
            <w:r>
              <w:t>Количество бесед психолога, иных специалистов с родительской общественностью</w:t>
            </w: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6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C16B56" w:rsidP="002832E8">
            <w:pPr>
              <w:jc w:val="center"/>
              <w:rPr>
                <w:highlight w:val="yellow"/>
              </w:rPr>
            </w:pPr>
            <w:r>
              <w:t>4</w:t>
            </w:r>
            <w:r w:rsidR="002832E8" w:rsidRPr="00837F91">
              <w:t>.</w:t>
            </w:r>
          </w:p>
        </w:tc>
        <w:tc>
          <w:tcPr>
            <w:tcW w:w="8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D65677" w:rsidP="00D65677">
            <w:pPr>
              <w:jc w:val="both"/>
            </w:pPr>
            <w:r w:rsidRPr="00837F91">
              <w:t>П</w:t>
            </w:r>
            <w:r w:rsidR="002832E8" w:rsidRPr="00837F91">
              <w:t xml:space="preserve">роведение лекционного занятия для родителей школьников на тему: «Как помочь ребенку уберечься от наркотиков» 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 проведения</w:t>
            </w:r>
          </w:p>
          <w:p w:rsidR="002832E8" w:rsidRPr="00837F91" w:rsidRDefault="002832E8" w:rsidP="002832E8">
            <w:pPr>
              <w:jc w:val="center"/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D65677">
            <w:pPr>
              <w:jc w:val="center"/>
            </w:pPr>
            <w:r>
              <w:t>Гиперссылка на сайте ОО</w:t>
            </w:r>
          </w:p>
        </w:tc>
      </w:tr>
      <w:tr w:rsidR="002832E8" w:rsidRPr="00837F91" w:rsidTr="00C16B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32E8" w:rsidRPr="00837F91" w:rsidRDefault="00C16B56" w:rsidP="00C16B56">
            <w:pPr>
              <w:jc w:val="center"/>
            </w:pPr>
            <w:r>
              <w:rPr>
                <w:bdr w:val="none" w:sz="0" w:space="0" w:color="auto" w:frame="1"/>
              </w:rPr>
              <w:t>5</w:t>
            </w:r>
          </w:p>
        </w:tc>
        <w:tc>
          <w:tcPr>
            <w:tcW w:w="8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D65677" w:rsidP="002832E8">
            <w:pPr>
              <w:jc w:val="both"/>
            </w:pPr>
            <w:r w:rsidRPr="00837F91">
              <w:rPr>
                <w:bdr w:val="none" w:sz="0" w:space="0" w:color="auto" w:frame="1"/>
              </w:rPr>
              <w:t>П</w:t>
            </w:r>
            <w:r w:rsidR="002832E8" w:rsidRPr="00837F91">
              <w:rPr>
                <w:bdr w:val="none" w:sz="0" w:space="0" w:color="auto" w:frame="1"/>
              </w:rPr>
              <w:t>роведение в образовательных организациях мероприятий, направленных на:</w:t>
            </w:r>
          </w:p>
          <w:p w:rsidR="002832E8" w:rsidRPr="00837F91" w:rsidRDefault="002832E8" w:rsidP="002832E8">
            <w:pPr>
              <w:ind w:firstLine="188"/>
              <w:jc w:val="both"/>
            </w:pPr>
            <w:r w:rsidRPr="00837F91">
              <w:rPr>
                <w:bdr w:val="none" w:sz="0" w:space="0" w:color="auto" w:frame="1"/>
              </w:rPr>
              <w:t>1) выявление негативных привычек подростков, изучение взаимоотношений подростков с педагогами, в семье и со сверстниками, организацию сотрудничества с комиссиями по делам несовершеннолетних и защите их прав и инспекциями по делам несовершеннолетних;</w:t>
            </w:r>
          </w:p>
          <w:p w:rsidR="002832E8" w:rsidRPr="00837F91" w:rsidRDefault="002832E8" w:rsidP="002832E8">
            <w:pPr>
              <w:pStyle w:val="listparagraph"/>
              <w:spacing w:before="0" w:beforeAutospacing="0" w:after="0" w:afterAutospacing="0"/>
              <w:ind w:firstLine="188"/>
              <w:jc w:val="both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 xml:space="preserve">2) организацию просветительной работы по формированию представлений об адекватном поведении, о личности, не склонной к правонарушениям, </w:t>
            </w:r>
            <w:r w:rsidRPr="00837F91">
              <w:rPr>
                <w:bdr w:val="none" w:sz="0" w:space="0" w:color="auto" w:frame="1"/>
              </w:rPr>
              <w:lastRenderedPageBreak/>
              <w:t>формированию и развитию личности гражданина, способного противостоять вредным привычкам, овладению школьниками знаниями о здоровом образе жизни, привитию навыков ответственного отношения к своему здоровью и здоровью окружающих;</w:t>
            </w:r>
          </w:p>
          <w:p w:rsidR="009773B1" w:rsidRDefault="002832E8" w:rsidP="002832E8">
            <w:pPr>
              <w:ind w:firstLine="188"/>
              <w:jc w:val="both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3) формирование здорового образа жизни и профилактику употребления наркотических веществ:</w:t>
            </w:r>
          </w:p>
          <w:p w:rsidR="009773B1" w:rsidRDefault="002832E8" w:rsidP="002832E8">
            <w:pPr>
              <w:ind w:firstLine="188"/>
              <w:jc w:val="both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 xml:space="preserve"> проведение классных часов, бесед, круглых столов, диспутов, тренингов, недель правовых знаний по профилактике вредных привычек и употребления психоактивных веществ, ведению здорового образа жизни, профилактике преступлений и правонарушений с приглашением специалистов (медиков, психолога, нарколога); </w:t>
            </w:r>
          </w:p>
          <w:p w:rsidR="009773B1" w:rsidRDefault="002832E8" w:rsidP="002832E8">
            <w:pPr>
              <w:ind w:firstLine="188"/>
              <w:jc w:val="both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 xml:space="preserve">проведение интернет-уроков антинаркотической направленности с использованием материалов интернет-сайта УФСКН России по </w:t>
            </w:r>
            <w:r w:rsidR="00C16B56">
              <w:rPr>
                <w:bdr w:val="none" w:sz="0" w:space="0" w:color="auto" w:frame="1"/>
              </w:rPr>
              <w:t>Рязанской</w:t>
            </w:r>
            <w:r w:rsidRPr="00837F91">
              <w:t xml:space="preserve"> </w:t>
            </w:r>
            <w:r w:rsidRPr="00837F91">
              <w:rPr>
                <w:bdr w:val="none" w:sz="0" w:space="0" w:color="auto" w:frame="1"/>
              </w:rPr>
              <w:t>области;</w:t>
            </w:r>
          </w:p>
          <w:p w:rsidR="009773B1" w:rsidRDefault="002832E8" w:rsidP="002832E8">
            <w:pPr>
              <w:ind w:firstLine="188"/>
              <w:jc w:val="both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 xml:space="preserve"> оформление информационных стендов, уголков для обучающихся</w:t>
            </w:r>
            <w:r w:rsidR="009773B1">
              <w:rPr>
                <w:bdr w:val="none" w:sz="0" w:space="0" w:color="auto" w:frame="1"/>
              </w:rPr>
              <w:t>;</w:t>
            </w:r>
          </w:p>
          <w:p w:rsidR="009773B1" w:rsidRDefault="002832E8" w:rsidP="002832E8">
            <w:pPr>
              <w:ind w:firstLine="188"/>
              <w:jc w:val="both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 xml:space="preserve"> распространение листовок, бюллетеней, памяток среди обучающихся; </w:t>
            </w:r>
            <w:r w:rsidR="009773B1">
              <w:rPr>
                <w:bdr w:val="none" w:sz="0" w:space="0" w:color="auto" w:frame="1"/>
              </w:rPr>
              <w:t xml:space="preserve"> </w:t>
            </w:r>
          </w:p>
          <w:p w:rsidR="002832E8" w:rsidRPr="00837F91" w:rsidRDefault="009773B1" w:rsidP="002832E8">
            <w:pPr>
              <w:ind w:firstLine="188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 xml:space="preserve"> </w:t>
            </w:r>
            <w:r w:rsidR="002832E8" w:rsidRPr="00837F91">
              <w:rPr>
                <w:bdr w:val="none" w:sz="0" w:space="0" w:color="auto" w:frame="1"/>
              </w:rPr>
              <w:t>организация родительского всеобуча;</w:t>
            </w:r>
          </w:p>
          <w:p w:rsidR="002832E8" w:rsidRDefault="002832E8" w:rsidP="002832E8">
            <w:pPr>
              <w:ind w:firstLine="188"/>
              <w:jc w:val="both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4) информирование родителей о профилактике немедицинского потребления наркотических и психоактивных средств, проведение на закрепленных территориях рейдов «родительских патрулей»</w:t>
            </w:r>
          </w:p>
          <w:p w:rsidR="009773B1" w:rsidRPr="00837F91" w:rsidRDefault="009773B1" w:rsidP="002832E8">
            <w:pPr>
              <w:ind w:firstLine="188"/>
              <w:jc w:val="both"/>
            </w:pP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lastRenderedPageBreak/>
              <w:t>В период проведения</w:t>
            </w:r>
          </w:p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D65677">
            <w:pPr>
              <w:tabs>
                <w:tab w:val="left" w:pos="3345"/>
              </w:tabs>
              <w:jc w:val="center"/>
              <w:rPr>
                <w:bdr w:val="none" w:sz="0" w:space="0" w:color="auto" w:frame="1"/>
              </w:rPr>
            </w:pPr>
            <w:r>
              <w:t>Гиперссылка на сайте ОО</w:t>
            </w:r>
          </w:p>
          <w:p w:rsidR="002832E8" w:rsidRPr="00837F91" w:rsidRDefault="002832E8" w:rsidP="002832E8">
            <w:pPr>
              <w:tabs>
                <w:tab w:val="left" w:pos="3345"/>
              </w:tabs>
              <w:jc w:val="center"/>
              <w:rPr>
                <w:bdr w:val="none" w:sz="0" w:space="0" w:color="auto" w:frame="1"/>
              </w:rPr>
            </w:pPr>
          </w:p>
          <w:p w:rsidR="002832E8" w:rsidRPr="00837F91" w:rsidRDefault="002832E8" w:rsidP="002832E8">
            <w:pPr>
              <w:tabs>
                <w:tab w:val="left" w:pos="3345"/>
              </w:tabs>
              <w:jc w:val="center"/>
              <w:rPr>
                <w:bdr w:val="none" w:sz="0" w:space="0" w:color="auto" w:frame="1"/>
              </w:rPr>
            </w:pP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C16B56" w:rsidP="002832E8">
            <w:pPr>
              <w:jc w:val="center"/>
            </w:pPr>
            <w:r>
              <w:lastRenderedPageBreak/>
              <w:t>6</w:t>
            </w:r>
            <w:r w:rsidR="002832E8" w:rsidRPr="00837F91">
              <w:t>.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D65677" w:rsidP="002832E8">
            <w:pPr>
              <w:spacing w:line="250" w:lineRule="exact"/>
              <w:jc w:val="both"/>
            </w:pPr>
            <w:r w:rsidRPr="00837F91">
              <w:t>П</w:t>
            </w:r>
            <w:r w:rsidR="002832E8" w:rsidRPr="00837F91">
              <w:t>оказов  фильмов по профилактике вредных привычек</w:t>
            </w:r>
            <w:r w:rsidRPr="00837F91">
              <w:t xml:space="preserve"> для старшеклассников в образовательных организациях</w:t>
            </w:r>
          </w:p>
          <w:p w:rsidR="002832E8" w:rsidRPr="00837F91" w:rsidRDefault="002832E8" w:rsidP="002832E8">
            <w:pPr>
              <w:spacing w:line="250" w:lineRule="exact"/>
              <w:jc w:val="both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spacing w:line="250" w:lineRule="exact"/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 проведения</w:t>
            </w:r>
          </w:p>
          <w:p w:rsidR="002832E8" w:rsidRPr="00837F91" w:rsidRDefault="002832E8" w:rsidP="002832E8">
            <w:pPr>
              <w:spacing w:line="250" w:lineRule="exact"/>
              <w:jc w:val="center"/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D65677">
            <w:pPr>
              <w:spacing w:line="250" w:lineRule="exact"/>
              <w:jc w:val="center"/>
            </w:pPr>
            <w:r>
              <w:t>Число показанных фильмов, роликов и численность аудитории, охваченной просмотром</w:t>
            </w: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4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C16B56" w:rsidP="002832E8">
            <w:pPr>
              <w:jc w:val="center"/>
            </w:pPr>
            <w:r>
              <w:t>7</w:t>
            </w:r>
            <w:r w:rsidR="002832E8" w:rsidRPr="00837F91">
              <w:t>.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D65677" w:rsidP="002832E8">
            <w:pPr>
              <w:jc w:val="both"/>
            </w:pPr>
            <w:r w:rsidRPr="00837F91">
              <w:t>Р</w:t>
            </w:r>
            <w:r w:rsidR="002832E8" w:rsidRPr="00837F91">
              <w:t>азмещение на сайтах образовательных организаций материалов по профилактике употребления наркотических средств</w:t>
            </w:r>
          </w:p>
          <w:p w:rsidR="002832E8" w:rsidRPr="00837F91" w:rsidRDefault="002832E8" w:rsidP="002832E8">
            <w:pPr>
              <w:jc w:val="both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 проведения</w:t>
            </w:r>
          </w:p>
          <w:p w:rsidR="002832E8" w:rsidRPr="00837F91" w:rsidRDefault="002832E8" w:rsidP="002832E8">
            <w:pPr>
              <w:jc w:val="center"/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2832E8">
            <w:pPr>
              <w:jc w:val="center"/>
            </w:pPr>
            <w:r>
              <w:t>Гиперссылка на сайте ОО</w:t>
            </w:r>
          </w:p>
          <w:p w:rsidR="002832E8" w:rsidRPr="00837F91" w:rsidRDefault="002832E8" w:rsidP="002832E8">
            <w:pPr>
              <w:jc w:val="center"/>
            </w:pP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7"/>
        </w:trPr>
        <w:tc>
          <w:tcPr>
            <w:tcW w:w="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C16B56" w:rsidP="002832E8">
            <w:pPr>
              <w:jc w:val="center"/>
            </w:pPr>
            <w:r>
              <w:t>8</w:t>
            </w:r>
            <w:r w:rsidR="002832E8" w:rsidRPr="00837F91">
              <w:t>.</w:t>
            </w:r>
          </w:p>
        </w:tc>
        <w:tc>
          <w:tcPr>
            <w:tcW w:w="8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D65677" w:rsidP="002832E8">
            <w:pPr>
              <w:jc w:val="both"/>
            </w:pPr>
            <w:r w:rsidRPr="00837F91">
              <w:t>Разработка и распространение</w:t>
            </w:r>
            <w:r w:rsidR="002832E8" w:rsidRPr="00837F91">
              <w:t xml:space="preserve"> в образовательных организациях материал</w:t>
            </w:r>
            <w:r w:rsidR="009773B1">
              <w:t>ов</w:t>
            </w:r>
            <w:r w:rsidR="002832E8" w:rsidRPr="00837F91">
              <w:t xml:space="preserve"> профилактической направленности для родителей</w:t>
            </w:r>
          </w:p>
          <w:p w:rsidR="002832E8" w:rsidRPr="00837F91" w:rsidRDefault="002832E8" w:rsidP="002832E8">
            <w:pPr>
              <w:jc w:val="both"/>
            </w:pP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 проведения</w:t>
            </w:r>
          </w:p>
          <w:p w:rsidR="002832E8" w:rsidRPr="00837F91" w:rsidRDefault="002832E8" w:rsidP="002832E8">
            <w:pPr>
              <w:jc w:val="center"/>
            </w:pPr>
            <w:r w:rsidRPr="00837F91">
              <w:rPr>
                <w:bdr w:val="none" w:sz="0" w:space="0" w:color="auto" w:frame="1"/>
              </w:rPr>
              <w:t>Месячника</w:t>
            </w:r>
          </w:p>
        </w:tc>
        <w:tc>
          <w:tcPr>
            <w:tcW w:w="3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D65677">
            <w:pPr>
              <w:jc w:val="center"/>
            </w:pPr>
            <w:r>
              <w:t>Число изготовленных буклетов</w:t>
            </w:r>
          </w:p>
        </w:tc>
      </w:tr>
      <w:tr w:rsidR="002832E8" w:rsidRPr="00837F91" w:rsidTr="00283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6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32E8" w:rsidRPr="00837F91" w:rsidRDefault="00C16B56" w:rsidP="00C16B56">
            <w:pPr>
              <w:jc w:val="center"/>
            </w:pPr>
            <w:r>
              <w:rPr>
                <w:bdr w:val="none" w:sz="0" w:space="0" w:color="auto" w:frame="1"/>
              </w:rPr>
              <w:t>9</w:t>
            </w:r>
            <w:r w:rsidR="002832E8" w:rsidRPr="00837F91">
              <w:rPr>
                <w:bdr w:val="none" w:sz="0" w:space="0" w:color="auto" w:frame="1"/>
              </w:rPr>
              <w:t>.</w:t>
            </w:r>
          </w:p>
        </w:tc>
        <w:tc>
          <w:tcPr>
            <w:tcW w:w="8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D65677" w:rsidP="002832E8">
            <w:pPr>
              <w:jc w:val="both"/>
              <w:rPr>
                <w:bdr w:val="none" w:sz="0" w:space="0" w:color="auto" w:frame="1"/>
              </w:rPr>
            </w:pPr>
            <w:r w:rsidRPr="00837F91">
              <w:t>П</w:t>
            </w:r>
            <w:r w:rsidR="002832E8" w:rsidRPr="00837F91">
              <w:t xml:space="preserve">роведение </w:t>
            </w:r>
            <w:r w:rsidR="002832E8" w:rsidRPr="00837F91">
              <w:rPr>
                <w:bdr w:val="none" w:sz="0" w:space="0" w:color="auto" w:frame="1"/>
              </w:rPr>
              <w:t xml:space="preserve">спортивных мероприятий под лозунгом «Вместе против наркотиков!» среди обучающихся образовательных организаций </w:t>
            </w:r>
          </w:p>
          <w:p w:rsidR="002832E8" w:rsidRPr="00837F91" w:rsidRDefault="002832E8" w:rsidP="002832E8">
            <w:pPr>
              <w:jc w:val="center"/>
            </w:pP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2832E8" w:rsidP="002832E8">
            <w:pPr>
              <w:tabs>
                <w:tab w:val="left" w:pos="3345"/>
              </w:tabs>
              <w:jc w:val="center"/>
              <w:rPr>
                <w:bdr w:val="none" w:sz="0" w:space="0" w:color="auto" w:frame="1"/>
              </w:rPr>
            </w:pPr>
            <w:r w:rsidRPr="00837F91">
              <w:rPr>
                <w:bdr w:val="none" w:sz="0" w:space="0" w:color="auto" w:frame="1"/>
              </w:rPr>
              <w:t>В период</w:t>
            </w:r>
          </w:p>
          <w:p w:rsidR="002832E8" w:rsidRPr="00837F91" w:rsidRDefault="002832E8" w:rsidP="002832E8">
            <w:pPr>
              <w:tabs>
                <w:tab w:val="left" w:pos="3345"/>
              </w:tabs>
              <w:jc w:val="center"/>
            </w:pPr>
            <w:r w:rsidRPr="00837F91">
              <w:rPr>
                <w:bdr w:val="none" w:sz="0" w:space="0" w:color="auto" w:frame="1"/>
              </w:rPr>
              <w:t>проведения Месячника</w:t>
            </w:r>
          </w:p>
        </w:tc>
        <w:tc>
          <w:tcPr>
            <w:tcW w:w="3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832E8" w:rsidRPr="00837F91" w:rsidRDefault="00EB5DD3" w:rsidP="00D65677">
            <w:pPr>
              <w:tabs>
                <w:tab w:val="left" w:pos="3345"/>
              </w:tabs>
              <w:jc w:val="center"/>
              <w:rPr>
                <w:b/>
              </w:rPr>
            </w:pPr>
            <w:r>
              <w:t>Число и охват детей спортивными праздниками в указанный период</w:t>
            </w:r>
          </w:p>
        </w:tc>
      </w:tr>
    </w:tbl>
    <w:p w:rsidR="00B551C3" w:rsidRDefault="00B551C3"/>
    <w:sectPr w:rsidR="00B551C3" w:rsidSect="00895935">
      <w:headerReference w:type="even" r:id="rId6"/>
      <w:headerReference w:type="default" r:id="rId7"/>
      <w:pgSz w:w="16838" w:h="11906" w:orient="landscape"/>
      <w:pgMar w:top="426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0E8" w:rsidRDefault="006940E8">
      <w:r>
        <w:separator/>
      </w:r>
    </w:p>
  </w:endnote>
  <w:endnote w:type="continuationSeparator" w:id="1">
    <w:p w:rsidR="006940E8" w:rsidRDefault="00694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0E8" w:rsidRDefault="006940E8">
      <w:r>
        <w:separator/>
      </w:r>
    </w:p>
  </w:footnote>
  <w:footnote w:type="continuationSeparator" w:id="1">
    <w:p w:rsidR="006940E8" w:rsidRDefault="00694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9C" w:rsidRDefault="00007EA2" w:rsidP="00DF585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37A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37A9C" w:rsidRDefault="00E37A9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9C" w:rsidRDefault="00007EA2" w:rsidP="00DF5852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37A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95935">
      <w:rPr>
        <w:rStyle w:val="ab"/>
        <w:noProof/>
      </w:rPr>
      <w:t>2</w:t>
    </w:r>
    <w:r>
      <w:rPr>
        <w:rStyle w:val="ab"/>
      </w:rPr>
      <w:fldChar w:fldCharType="end"/>
    </w:r>
  </w:p>
  <w:p w:rsidR="00E37A9C" w:rsidRDefault="00E37A9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2E8"/>
    <w:rsid w:val="000010FB"/>
    <w:rsid w:val="000019B9"/>
    <w:rsid w:val="00007EA2"/>
    <w:rsid w:val="00020660"/>
    <w:rsid w:val="00021373"/>
    <w:rsid w:val="00034E76"/>
    <w:rsid w:val="00045BB1"/>
    <w:rsid w:val="0005129E"/>
    <w:rsid w:val="000560E0"/>
    <w:rsid w:val="000575BB"/>
    <w:rsid w:val="00061E31"/>
    <w:rsid w:val="0006506D"/>
    <w:rsid w:val="00080272"/>
    <w:rsid w:val="00081834"/>
    <w:rsid w:val="00086CEB"/>
    <w:rsid w:val="00090749"/>
    <w:rsid w:val="000A123E"/>
    <w:rsid w:val="000A288F"/>
    <w:rsid w:val="000B0D44"/>
    <w:rsid w:val="000B275F"/>
    <w:rsid w:val="000C2411"/>
    <w:rsid w:val="000D374E"/>
    <w:rsid w:val="000E3C14"/>
    <w:rsid w:val="00113443"/>
    <w:rsid w:val="00114819"/>
    <w:rsid w:val="00120087"/>
    <w:rsid w:val="00121FD1"/>
    <w:rsid w:val="00143F03"/>
    <w:rsid w:val="00145D87"/>
    <w:rsid w:val="00147F12"/>
    <w:rsid w:val="00150BB7"/>
    <w:rsid w:val="001B7FC4"/>
    <w:rsid w:val="001C158B"/>
    <w:rsid w:val="001C6737"/>
    <w:rsid w:val="001D3042"/>
    <w:rsid w:val="001D429B"/>
    <w:rsid w:val="001D5F7A"/>
    <w:rsid w:val="001E119D"/>
    <w:rsid w:val="001E150C"/>
    <w:rsid w:val="001F13EE"/>
    <w:rsid w:val="001F231B"/>
    <w:rsid w:val="001F3106"/>
    <w:rsid w:val="001F3F5D"/>
    <w:rsid w:val="001F748C"/>
    <w:rsid w:val="0020408A"/>
    <w:rsid w:val="00211038"/>
    <w:rsid w:val="0021384D"/>
    <w:rsid w:val="00213A09"/>
    <w:rsid w:val="00214687"/>
    <w:rsid w:val="00236E28"/>
    <w:rsid w:val="00256930"/>
    <w:rsid w:val="00261249"/>
    <w:rsid w:val="00264EA9"/>
    <w:rsid w:val="002709FB"/>
    <w:rsid w:val="00271F82"/>
    <w:rsid w:val="002821AC"/>
    <w:rsid w:val="002832E8"/>
    <w:rsid w:val="0028469A"/>
    <w:rsid w:val="002930CF"/>
    <w:rsid w:val="002933F8"/>
    <w:rsid w:val="0029492C"/>
    <w:rsid w:val="0029523A"/>
    <w:rsid w:val="0029585F"/>
    <w:rsid w:val="00295B18"/>
    <w:rsid w:val="00297CB4"/>
    <w:rsid w:val="002A0D81"/>
    <w:rsid w:val="002A48DA"/>
    <w:rsid w:val="002A5CF9"/>
    <w:rsid w:val="002A62B4"/>
    <w:rsid w:val="002C100A"/>
    <w:rsid w:val="002C423F"/>
    <w:rsid w:val="002E27F0"/>
    <w:rsid w:val="00301018"/>
    <w:rsid w:val="003040C4"/>
    <w:rsid w:val="003054C3"/>
    <w:rsid w:val="00320472"/>
    <w:rsid w:val="00326849"/>
    <w:rsid w:val="00333D68"/>
    <w:rsid w:val="00356149"/>
    <w:rsid w:val="00357DEA"/>
    <w:rsid w:val="0036007E"/>
    <w:rsid w:val="00363D20"/>
    <w:rsid w:val="003A22F6"/>
    <w:rsid w:val="003B0F04"/>
    <w:rsid w:val="003B0FF7"/>
    <w:rsid w:val="003B78FA"/>
    <w:rsid w:val="003C01A0"/>
    <w:rsid w:val="003D03AA"/>
    <w:rsid w:val="003D08C0"/>
    <w:rsid w:val="003D5FB9"/>
    <w:rsid w:val="003E72AC"/>
    <w:rsid w:val="004012FA"/>
    <w:rsid w:val="00402D1E"/>
    <w:rsid w:val="004065D4"/>
    <w:rsid w:val="004124A7"/>
    <w:rsid w:val="00417C37"/>
    <w:rsid w:val="004303D2"/>
    <w:rsid w:val="00433509"/>
    <w:rsid w:val="00433822"/>
    <w:rsid w:val="00444DE5"/>
    <w:rsid w:val="004530FD"/>
    <w:rsid w:val="004659E7"/>
    <w:rsid w:val="00485445"/>
    <w:rsid w:val="004A6205"/>
    <w:rsid w:val="004B15CB"/>
    <w:rsid w:val="004B449F"/>
    <w:rsid w:val="004E2C19"/>
    <w:rsid w:val="004E58A6"/>
    <w:rsid w:val="004E68F7"/>
    <w:rsid w:val="00530B19"/>
    <w:rsid w:val="005339AD"/>
    <w:rsid w:val="00533F7A"/>
    <w:rsid w:val="005376C2"/>
    <w:rsid w:val="00537A92"/>
    <w:rsid w:val="00541B07"/>
    <w:rsid w:val="005433EC"/>
    <w:rsid w:val="00571AB0"/>
    <w:rsid w:val="00594124"/>
    <w:rsid w:val="005B317B"/>
    <w:rsid w:val="005B46DE"/>
    <w:rsid w:val="005C735D"/>
    <w:rsid w:val="005D1928"/>
    <w:rsid w:val="005D2494"/>
    <w:rsid w:val="005D5BE4"/>
    <w:rsid w:val="005E3CA3"/>
    <w:rsid w:val="005E4C8E"/>
    <w:rsid w:val="006021E2"/>
    <w:rsid w:val="00637139"/>
    <w:rsid w:val="00642636"/>
    <w:rsid w:val="006441AE"/>
    <w:rsid w:val="00646ED2"/>
    <w:rsid w:val="0065617A"/>
    <w:rsid w:val="006628AE"/>
    <w:rsid w:val="00671A29"/>
    <w:rsid w:val="00673C6D"/>
    <w:rsid w:val="0067491D"/>
    <w:rsid w:val="00680EA3"/>
    <w:rsid w:val="006856C2"/>
    <w:rsid w:val="00686ACE"/>
    <w:rsid w:val="006940E8"/>
    <w:rsid w:val="006977C8"/>
    <w:rsid w:val="00697C1C"/>
    <w:rsid w:val="006A6268"/>
    <w:rsid w:val="006B10CD"/>
    <w:rsid w:val="006D0312"/>
    <w:rsid w:val="006E36DA"/>
    <w:rsid w:val="006F0C36"/>
    <w:rsid w:val="006F1D80"/>
    <w:rsid w:val="006F1E4E"/>
    <w:rsid w:val="006F4B80"/>
    <w:rsid w:val="007223A8"/>
    <w:rsid w:val="00726EFB"/>
    <w:rsid w:val="00726FA0"/>
    <w:rsid w:val="0073508D"/>
    <w:rsid w:val="00737B6D"/>
    <w:rsid w:val="00744C48"/>
    <w:rsid w:val="00747532"/>
    <w:rsid w:val="007553A5"/>
    <w:rsid w:val="00766E19"/>
    <w:rsid w:val="00770892"/>
    <w:rsid w:val="007719A7"/>
    <w:rsid w:val="00795B22"/>
    <w:rsid w:val="007E08DC"/>
    <w:rsid w:val="007E1691"/>
    <w:rsid w:val="007F7011"/>
    <w:rsid w:val="00837F91"/>
    <w:rsid w:val="008407AD"/>
    <w:rsid w:val="00854D10"/>
    <w:rsid w:val="00856801"/>
    <w:rsid w:val="008748CF"/>
    <w:rsid w:val="0089077D"/>
    <w:rsid w:val="00895935"/>
    <w:rsid w:val="008B41B6"/>
    <w:rsid w:val="008B5FF1"/>
    <w:rsid w:val="008C2F7B"/>
    <w:rsid w:val="008C7B84"/>
    <w:rsid w:val="008D6D15"/>
    <w:rsid w:val="009064ED"/>
    <w:rsid w:val="00944BF7"/>
    <w:rsid w:val="00950B9C"/>
    <w:rsid w:val="0095678A"/>
    <w:rsid w:val="009570FC"/>
    <w:rsid w:val="00967359"/>
    <w:rsid w:val="009721C1"/>
    <w:rsid w:val="0097576F"/>
    <w:rsid w:val="009773B1"/>
    <w:rsid w:val="00980956"/>
    <w:rsid w:val="00992BD1"/>
    <w:rsid w:val="00993628"/>
    <w:rsid w:val="00995A79"/>
    <w:rsid w:val="009A069B"/>
    <w:rsid w:val="009A0C1F"/>
    <w:rsid w:val="009B4329"/>
    <w:rsid w:val="009C7DF5"/>
    <w:rsid w:val="009D03D9"/>
    <w:rsid w:val="009F5313"/>
    <w:rsid w:val="00A10921"/>
    <w:rsid w:val="00A2430E"/>
    <w:rsid w:val="00A26FE9"/>
    <w:rsid w:val="00A27F6D"/>
    <w:rsid w:val="00A337D9"/>
    <w:rsid w:val="00A474A3"/>
    <w:rsid w:val="00A5712F"/>
    <w:rsid w:val="00A72284"/>
    <w:rsid w:val="00A72E7C"/>
    <w:rsid w:val="00A804EE"/>
    <w:rsid w:val="00A811B8"/>
    <w:rsid w:val="00A95614"/>
    <w:rsid w:val="00AA5AED"/>
    <w:rsid w:val="00AB1A42"/>
    <w:rsid w:val="00AB3627"/>
    <w:rsid w:val="00AB4FC4"/>
    <w:rsid w:val="00AB7B7D"/>
    <w:rsid w:val="00AC176A"/>
    <w:rsid w:val="00AC17FD"/>
    <w:rsid w:val="00AC5FD4"/>
    <w:rsid w:val="00AE0771"/>
    <w:rsid w:val="00AF229C"/>
    <w:rsid w:val="00AF7E7D"/>
    <w:rsid w:val="00B00359"/>
    <w:rsid w:val="00B00B3F"/>
    <w:rsid w:val="00B11A97"/>
    <w:rsid w:val="00B121F8"/>
    <w:rsid w:val="00B1424F"/>
    <w:rsid w:val="00B25447"/>
    <w:rsid w:val="00B469D1"/>
    <w:rsid w:val="00B551C3"/>
    <w:rsid w:val="00B55963"/>
    <w:rsid w:val="00B56409"/>
    <w:rsid w:val="00B70228"/>
    <w:rsid w:val="00B734E2"/>
    <w:rsid w:val="00B87E0C"/>
    <w:rsid w:val="00B90F45"/>
    <w:rsid w:val="00BA58ED"/>
    <w:rsid w:val="00BB56AF"/>
    <w:rsid w:val="00BB5A22"/>
    <w:rsid w:val="00BC2CAF"/>
    <w:rsid w:val="00BD530F"/>
    <w:rsid w:val="00BE331A"/>
    <w:rsid w:val="00BE399A"/>
    <w:rsid w:val="00BE4545"/>
    <w:rsid w:val="00BF154C"/>
    <w:rsid w:val="00C0768E"/>
    <w:rsid w:val="00C16B56"/>
    <w:rsid w:val="00C31CEB"/>
    <w:rsid w:val="00C37DFC"/>
    <w:rsid w:val="00C836F4"/>
    <w:rsid w:val="00C920F1"/>
    <w:rsid w:val="00C972A0"/>
    <w:rsid w:val="00C97E69"/>
    <w:rsid w:val="00CA0497"/>
    <w:rsid w:val="00CA510B"/>
    <w:rsid w:val="00CA5DA1"/>
    <w:rsid w:val="00CB6020"/>
    <w:rsid w:val="00CC16C9"/>
    <w:rsid w:val="00CC5C5B"/>
    <w:rsid w:val="00CD0565"/>
    <w:rsid w:val="00CE5156"/>
    <w:rsid w:val="00CE674B"/>
    <w:rsid w:val="00CE6CE9"/>
    <w:rsid w:val="00CE7D4A"/>
    <w:rsid w:val="00CF1E69"/>
    <w:rsid w:val="00CF40F9"/>
    <w:rsid w:val="00D06936"/>
    <w:rsid w:val="00D3165F"/>
    <w:rsid w:val="00D42A91"/>
    <w:rsid w:val="00D619F1"/>
    <w:rsid w:val="00D65677"/>
    <w:rsid w:val="00D82B63"/>
    <w:rsid w:val="00D95081"/>
    <w:rsid w:val="00D967AC"/>
    <w:rsid w:val="00DA13FF"/>
    <w:rsid w:val="00DA3E1B"/>
    <w:rsid w:val="00DB1A39"/>
    <w:rsid w:val="00DB585D"/>
    <w:rsid w:val="00DC7690"/>
    <w:rsid w:val="00DE3C9B"/>
    <w:rsid w:val="00DF3529"/>
    <w:rsid w:val="00DF5848"/>
    <w:rsid w:val="00DF5852"/>
    <w:rsid w:val="00DF7929"/>
    <w:rsid w:val="00E00CCC"/>
    <w:rsid w:val="00E14BA5"/>
    <w:rsid w:val="00E23171"/>
    <w:rsid w:val="00E30513"/>
    <w:rsid w:val="00E320EB"/>
    <w:rsid w:val="00E37A9C"/>
    <w:rsid w:val="00E4066F"/>
    <w:rsid w:val="00E45A7F"/>
    <w:rsid w:val="00E51FDD"/>
    <w:rsid w:val="00E8550F"/>
    <w:rsid w:val="00E87E0C"/>
    <w:rsid w:val="00E9441D"/>
    <w:rsid w:val="00E96088"/>
    <w:rsid w:val="00EA12BA"/>
    <w:rsid w:val="00EA583D"/>
    <w:rsid w:val="00EB5DD3"/>
    <w:rsid w:val="00EC5E81"/>
    <w:rsid w:val="00ED2477"/>
    <w:rsid w:val="00EF1BDD"/>
    <w:rsid w:val="00EF2740"/>
    <w:rsid w:val="00EF4C04"/>
    <w:rsid w:val="00EF5456"/>
    <w:rsid w:val="00EF5BEF"/>
    <w:rsid w:val="00F00916"/>
    <w:rsid w:val="00F12406"/>
    <w:rsid w:val="00F30F25"/>
    <w:rsid w:val="00F41304"/>
    <w:rsid w:val="00F44271"/>
    <w:rsid w:val="00F461E1"/>
    <w:rsid w:val="00F50CFB"/>
    <w:rsid w:val="00F623F8"/>
    <w:rsid w:val="00F71C14"/>
    <w:rsid w:val="00F81184"/>
    <w:rsid w:val="00F82BCB"/>
    <w:rsid w:val="00F8439F"/>
    <w:rsid w:val="00F84FE7"/>
    <w:rsid w:val="00F8769C"/>
    <w:rsid w:val="00F87EC4"/>
    <w:rsid w:val="00F92D6D"/>
    <w:rsid w:val="00F931AA"/>
    <w:rsid w:val="00F96585"/>
    <w:rsid w:val="00FA00CE"/>
    <w:rsid w:val="00FA48F1"/>
    <w:rsid w:val="00FA69ED"/>
    <w:rsid w:val="00FB1429"/>
    <w:rsid w:val="00FC6A80"/>
    <w:rsid w:val="00FC7002"/>
    <w:rsid w:val="00FD17B9"/>
    <w:rsid w:val="00FE285D"/>
    <w:rsid w:val="00FE3E4E"/>
    <w:rsid w:val="00FE6BE0"/>
    <w:rsid w:val="00FE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E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locked/>
    <w:rsid w:val="002832E8"/>
    <w:rPr>
      <w:sz w:val="24"/>
      <w:szCs w:val="24"/>
      <w:lang w:val="ru-RU" w:eastAsia="ru-RU" w:bidi="ar-SA"/>
    </w:rPr>
  </w:style>
  <w:style w:type="paragraph" w:styleId="a4">
    <w:name w:val="Body Text"/>
    <w:basedOn w:val="a"/>
    <w:link w:val="a3"/>
    <w:rsid w:val="002832E8"/>
    <w:pPr>
      <w:spacing w:after="120"/>
    </w:pPr>
  </w:style>
  <w:style w:type="character" w:customStyle="1" w:styleId="2">
    <w:name w:val="Основной текст 2 Знак"/>
    <w:link w:val="20"/>
    <w:semiHidden/>
    <w:locked/>
    <w:rsid w:val="002832E8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2832E8"/>
    <w:pPr>
      <w:spacing w:after="120" w:line="480" w:lineRule="auto"/>
    </w:pPr>
  </w:style>
  <w:style w:type="paragraph" w:styleId="a5">
    <w:name w:val="header"/>
    <w:basedOn w:val="a"/>
    <w:link w:val="a6"/>
    <w:rsid w:val="002832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2832E8"/>
    <w:rPr>
      <w:sz w:val="24"/>
      <w:szCs w:val="24"/>
      <w:lang w:val="ru-RU" w:eastAsia="ru-RU" w:bidi="ar-SA"/>
    </w:rPr>
  </w:style>
  <w:style w:type="paragraph" w:styleId="a7">
    <w:name w:val="Body Text Indent"/>
    <w:basedOn w:val="a"/>
    <w:link w:val="a8"/>
    <w:semiHidden/>
    <w:rsid w:val="002832E8"/>
    <w:pPr>
      <w:spacing w:after="120"/>
      <w:ind w:left="283"/>
    </w:pPr>
  </w:style>
  <w:style w:type="character" w:customStyle="1" w:styleId="a8">
    <w:name w:val="Основной текст с отступом Знак"/>
    <w:link w:val="a7"/>
    <w:semiHidden/>
    <w:rsid w:val="002832E8"/>
    <w:rPr>
      <w:sz w:val="24"/>
      <w:szCs w:val="24"/>
      <w:lang w:bidi="ar-SA"/>
    </w:rPr>
  </w:style>
  <w:style w:type="paragraph" w:styleId="a9">
    <w:name w:val="Balloon Text"/>
    <w:basedOn w:val="a"/>
    <w:link w:val="aa"/>
    <w:semiHidden/>
    <w:rsid w:val="002832E8"/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2832E8"/>
    <w:rPr>
      <w:rFonts w:ascii="Tahoma" w:eastAsia="Calibri" w:hAnsi="Tahoma" w:cs="Tahoma"/>
      <w:sz w:val="16"/>
      <w:szCs w:val="16"/>
      <w:lang w:val="ru-RU" w:eastAsia="ru-RU" w:bidi="ar-SA"/>
    </w:rPr>
  </w:style>
  <w:style w:type="paragraph" w:customStyle="1" w:styleId="listparagraph">
    <w:name w:val="listparagraph"/>
    <w:basedOn w:val="a"/>
    <w:rsid w:val="002832E8"/>
    <w:pPr>
      <w:spacing w:before="100" w:beforeAutospacing="1" w:after="100" w:afterAutospacing="1"/>
    </w:pPr>
    <w:rPr>
      <w:rFonts w:eastAsia="Calibri"/>
    </w:rPr>
  </w:style>
  <w:style w:type="character" w:styleId="ab">
    <w:name w:val="page number"/>
    <w:basedOn w:val="a0"/>
    <w:rsid w:val="00E37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АТО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</dc:title>
  <dc:subject/>
  <dc:creator>Mikhail.Salnikov</dc:creator>
  <cp:keywords/>
  <dc:description/>
  <cp:lastModifiedBy>User</cp:lastModifiedBy>
  <cp:revision>6</cp:revision>
  <dcterms:created xsi:type="dcterms:W3CDTF">2015-01-21T06:41:00Z</dcterms:created>
  <dcterms:modified xsi:type="dcterms:W3CDTF">2016-04-15T10:21:00Z</dcterms:modified>
</cp:coreProperties>
</file>